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803D8">
        <w:rPr>
          <w:rFonts w:ascii="Times New Roman" w:hAnsi="Times New Roman" w:cs="Times New Roman"/>
          <w:b/>
          <w:sz w:val="24"/>
          <w:szCs w:val="24"/>
        </w:rPr>
        <w:t>«Кизеловский политехнический техникум»</w:t>
      </w: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4B6F">
        <w:rPr>
          <w:rFonts w:ascii="Times New Roman" w:hAnsi="Times New Roman" w:cs="Times New Roman"/>
          <w:sz w:val="28"/>
          <w:szCs w:val="28"/>
        </w:rPr>
        <w:t xml:space="preserve"> </w:t>
      </w:r>
      <w:r w:rsidRPr="00F803D8">
        <w:rPr>
          <w:rFonts w:ascii="Times New Roman" w:hAnsi="Times New Roman" w:cs="Times New Roman"/>
          <w:sz w:val="28"/>
          <w:szCs w:val="28"/>
        </w:rPr>
        <w:t>Утверждено:</w:t>
      </w:r>
    </w:p>
    <w:p w:rsidR="00F803D8" w:rsidRPr="00F803D8" w:rsidRDefault="00F803D8" w:rsidP="00F803D8">
      <w:pPr>
        <w:shd w:val="clear" w:color="auto" w:fill="FFFFFF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803D8">
        <w:rPr>
          <w:rFonts w:ascii="Times New Roman" w:hAnsi="Times New Roman" w:cs="Times New Roman"/>
          <w:sz w:val="28"/>
          <w:szCs w:val="28"/>
        </w:rPr>
        <w:t>Директор ГБПОУ «КПТ» И. А. Логинов</w:t>
      </w:r>
    </w:p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803D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F803D8">
        <w:rPr>
          <w:rFonts w:ascii="Times New Roman" w:hAnsi="Times New Roman" w:cs="Times New Roman"/>
          <w:sz w:val="28"/>
          <w:szCs w:val="28"/>
        </w:rPr>
        <w:t>«______»_______________2014г.</w:t>
      </w: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F2D3D" w:rsidRDefault="00CF2D3D" w:rsidP="00CF2D3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</w:p>
    <w:p w:rsidR="00886E20" w:rsidRDefault="00886E20" w:rsidP="00CF2D3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КОНЦЕПЦИЯ </w:t>
      </w:r>
    </w:p>
    <w:p w:rsidR="00886E20" w:rsidRDefault="00886E20" w:rsidP="00CF2D3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ВОСПИТАТЕЛЬНОЙ ДЕЯТЕЛЬНОСТИ </w:t>
      </w:r>
    </w:p>
    <w:p w:rsidR="00F803D8" w:rsidRPr="00CF2D3D" w:rsidRDefault="00886E20" w:rsidP="00CF2D3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В ГБ</w:t>
      </w:r>
      <w:r w:rsidR="00F803D8" w:rsidRPr="00CF2D3D">
        <w:rPr>
          <w:rFonts w:ascii="Times New Roman" w:hAnsi="Times New Roman" w:cs="Times New Roman"/>
          <w:b/>
          <w:sz w:val="48"/>
          <w:szCs w:val="48"/>
        </w:rPr>
        <w:t xml:space="preserve">ПОУ </w:t>
      </w: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 w:rsidRPr="00CF2D3D">
        <w:rPr>
          <w:rFonts w:ascii="Times New Roman" w:hAnsi="Times New Roman" w:cs="Times New Roman"/>
          <w:b/>
          <w:sz w:val="48"/>
          <w:szCs w:val="48"/>
        </w:rPr>
        <w:t>«КИЗЕЛОВСКИЙ ПОЛИТЕХНИЧЕСКИЙ ТЕХНИКУМ»</w:t>
      </w:r>
    </w:p>
    <w:p w:rsidR="008532A8" w:rsidRPr="00CF2D3D" w:rsidRDefault="008532A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НА 2014-2018гг.</w:t>
      </w:r>
    </w:p>
    <w:p w:rsidR="00F803D8" w:rsidRP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F803D8" w:rsidP="00F803D8">
      <w:pPr>
        <w:shd w:val="clear" w:color="auto" w:fill="FFFFFF"/>
        <w:spacing w:after="0" w:line="240" w:lineRule="auto"/>
        <w:jc w:val="center"/>
        <w:outlineLvl w:val="1"/>
        <w:rPr>
          <w:rFonts w:asciiTheme="majorHAnsi" w:hAnsiTheme="majorHAnsi"/>
          <w:sz w:val="28"/>
          <w:szCs w:val="28"/>
        </w:rPr>
      </w:pPr>
    </w:p>
    <w:p w:rsidR="00F803D8" w:rsidRDefault="00CF2D3D" w:rsidP="008532A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CF2D3D">
        <w:rPr>
          <w:rFonts w:ascii="Times New Roman" w:hAnsi="Times New Roman" w:cs="Times New Roman"/>
          <w:sz w:val="28"/>
          <w:szCs w:val="28"/>
        </w:rPr>
        <w:t>Кизел</w:t>
      </w:r>
      <w:proofErr w:type="spellEnd"/>
      <w:r w:rsidRPr="00CF2D3D">
        <w:rPr>
          <w:rFonts w:ascii="Times New Roman" w:hAnsi="Times New Roman" w:cs="Times New Roman"/>
          <w:sz w:val="28"/>
          <w:szCs w:val="28"/>
        </w:rPr>
        <w:t>, 2014г.</w:t>
      </w:r>
    </w:p>
    <w:p w:rsidR="00350D27" w:rsidRPr="00F84B81" w:rsidRDefault="00350D27" w:rsidP="00350D2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F84B81">
        <w:rPr>
          <w:rFonts w:asciiTheme="majorHAnsi" w:hAnsiTheme="majorHAnsi"/>
          <w:b/>
          <w:sz w:val="28"/>
          <w:szCs w:val="28"/>
        </w:rPr>
        <w:lastRenderedPageBreak/>
        <w:t>Содержание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>Введение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 xml:space="preserve">Цель и задачи воспитания </w:t>
      </w:r>
      <w:proofErr w:type="gramStart"/>
      <w:r w:rsidRPr="007A1F66">
        <w:rPr>
          <w:rFonts w:asciiTheme="majorHAnsi" w:hAnsiTheme="majorHAnsi"/>
          <w:sz w:val="28"/>
          <w:szCs w:val="28"/>
        </w:rPr>
        <w:t>обучающихся</w:t>
      </w:r>
      <w:proofErr w:type="gramEnd"/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>Основные направления содержания и организации воспитательной деятельности</w:t>
      </w: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 xml:space="preserve">3.1 </w:t>
      </w:r>
      <w:r w:rsidR="003C0027">
        <w:rPr>
          <w:rFonts w:asciiTheme="majorHAnsi" w:hAnsiTheme="majorHAnsi"/>
          <w:sz w:val="28"/>
          <w:szCs w:val="28"/>
        </w:rPr>
        <w:t xml:space="preserve">  </w:t>
      </w:r>
      <w:r w:rsidRPr="007A1F66">
        <w:rPr>
          <w:rFonts w:asciiTheme="majorHAnsi" w:hAnsiTheme="majorHAnsi"/>
          <w:i/>
          <w:sz w:val="28"/>
          <w:szCs w:val="28"/>
        </w:rPr>
        <w:t>Профессионально-трудовое воспитание</w:t>
      </w: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 xml:space="preserve">3.2 </w:t>
      </w:r>
      <w:r w:rsidR="003C0027">
        <w:rPr>
          <w:rFonts w:asciiTheme="majorHAnsi" w:hAnsiTheme="majorHAnsi"/>
          <w:sz w:val="28"/>
          <w:szCs w:val="28"/>
        </w:rPr>
        <w:t xml:space="preserve">  </w:t>
      </w:r>
      <w:r w:rsidRPr="007A1F66">
        <w:rPr>
          <w:rFonts w:asciiTheme="majorHAnsi" w:hAnsiTheme="majorHAnsi"/>
          <w:i/>
          <w:sz w:val="28"/>
          <w:szCs w:val="28"/>
        </w:rPr>
        <w:t>Гражданско-патриотическое воспитание</w:t>
      </w:r>
      <w:r w:rsidRPr="007A1F66">
        <w:rPr>
          <w:rFonts w:asciiTheme="majorHAnsi" w:hAnsiTheme="majorHAnsi"/>
          <w:sz w:val="28"/>
          <w:szCs w:val="28"/>
        </w:rPr>
        <w:t xml:space="preserve"> </w:t>
      </w: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>3.3</w:t>
      </w:r>
      <w:r w:rsidR="003C0027">
        <w:rPr>
          <w:rFonts w:asciiTheme="majorHAnsi" w:hAnsiTheme="majorHAnsi"/>
          <w:sz w:val="28"/>
          <w:szCs w:val="28"/>
        </w:rPr>
        <w:t xml:space="preserve">  </w:t>
      </w:r>
      <w:r w:rsidRPr="007A1F66">
        <w:rPr>
          <w:rFonts w:asciiTheme="majorHAnsi" w:hAnsiTheme="majorHAnsi"/>
          <w:i/>
          <w:sz w:val="28"/>
          <w:szCs w:val="28"/>
        </w:rPr>
        <w:t>Духовно-нравс</w:t>
      </w:r>
      <w:r w:rsidR="003C0027">
        <w:rPr>
          <w:rFonts w:asciiTheme="majorHAnsi" w:hAnsiTheme="majorHAnsi"/>
          <w:i/>
          <w:sz w:val="28"/>
          <w:szCs w:val="28"/>
        </w:rPr>
        <w:t xml:space="preserve">твенное </w:t>
      </w:r>
      <w:r w:rsidRPr="007A1F66">
        <w:rPr>
          <w:rFonts w:asciiTheme="majorHAnsi" w:hAnsiTheme="majorHAnsi"/>
          <w:i/>
          <w:sz w:val="28"/>
          <w:szCs w:val="28"/>
        </w:rPr>
        <w:t xml:space="preserve"> воспитание</w:t>
      </w:r>
      <w:r w:rsidRPr="007A1F66">
        <w:rPr>
          <w:rFonts w:asciiTheme="majorHAnsi" w:hAnsiTheme="majorHAnsi"/>
          <w:sz w:val="28"/>
          <w:szCs w:val="28"/>
        </w:rPr>
        <w:t xml:space="preserve"> </w:t>
      </w:r>
    </w:p>
    <w:p w:rsidR="00350D27" w:rsidRPr="007A1F66" w:rsidRDefault="003C0027" w:rsidP="00350D27">
      <w:p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3.4</w:t>
      </w:r>
      <w:r w:rsidR="00350D27" w:rsidRPr="007A1F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350D27" w:rsidRPr="007A1F66">
        <w:rPr>
          <w:rFonts w:asciiTheme="majorHAnsi" w:hAnsiTheme="majorHAnsi"/>
          <w:i/>
          <w:sz w:val="28"/>
          <w:szCs w:val="28"/>
        </w:rPr>
        <w:t>Спортивно-оздоровительное воспитание</w:t>
      </w:r>
      <w:r w:rsidR="00350D27" w:rsidRPr="007A1F66">
        <w:rPr>
          <w:rFonts w:asciiTheme="majorHAnsi" w:hAnsiTheme="majorHAnsi"/>
          <w:sz w:val="28"/>
          <w:szCs w:val="28"/>
        </w:rPr>
        <w:t xml:space="preserve"> </w:t>
      </w: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 xml:space="preserve">3.5 </w:t>
      </w:r>
      <w:r w:rsidR="003C0027">
        <w:rPr>
          <w:rFonts w:asciiTheme="majorHAnsi" w:hAnsiTheme="majorHAnsi"/>
          <w:sz w:val="28"/>
          <w:szCs w:val="28"/>
        </w:rPr>
        <w:t xml:space="preserve">  </w:t>
      </w:r>
      <w:r w:rsidR="00E57441" w:rsidRPr="00E57441">
        <w:rPr>
          <w:rFonts w:asciiTheme="majorHAnsi" w:hAnsiTheme="majorHAnsi"/>
          <w:i/>
          <w:sz w:val="28"/>
          <w:szCs w:val="28"/>
        </w:rPr>
        <w:t xml:space="preserve">Формирование </w:t>
      </w:r>
      <w:r w:rsidR="00E57441">
        <w:rPr>
          <w:rFonts w:asciiTheme="majorHAnsi" w:hAnsiTheme="majorHAnsi"/>
          <w:i/>
          <w:sz w:val="28"/>
          <w:szCs w:val="28"/>
        </w:rPr>
        <w:t xml:space="preserve">информационной культуры </w:t>
      </w:r>
      <w:proofErr w:type="gramStart"/>
      <w:r w:rsidR="00E57441">
        <w:rPr>
          <w:rFonts w:asciiTheme="majorHAnsi" w:hAnsiTheme="majorHAnsi"/>
          <w:i/>
          <w:sz w:val="28"/>
          <w:szCs w:val="28"/>
        </w:rPr>
        <w:t>обучающихся</w:t>
      </w:r>
      <w:proofErr w:type="gramEnd"/>
      <w:r w:rsidRPr="007A1F66">
        <w:rPr>
          <w:rFonts w:asciiTheme="majorHAnsi" w:hAnsiTheme="majorHAnsi"/>
          <w:sz w:val="28"/>
          <w:szCs w:val="28"/>
        </w:rPr>
        <w:t xml:space="preserve"> </w:t>
      </w:r>
    </w:p>
    <w:p w:rsidR="00350D27" w:rsidRPr="007A1F66" w:rsidRDefault="003C00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3.6</w:t>
      </w:r>
      <w:r w:rsidR="00350D27" w:rsidRPr="007A1F6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="00350D27" w:rsidRPr="007A1F66">
        <w:rPr>
          <w:rFonts w:asciiTheme="majorHAnsi" w:hAnsiTheme="majorHAnsi"/>
          <w:i/>
          <w:sz w:val="28"/>
          <w:szCs w:val="28"/>
        </w:rPr>
        <w:t>Экологическое воспитание</w:t>
      </w:r>
      <w:r w:rsidR="00350D27" w:rsidRPr="007A1F66">
        <w:rPr>
          <w:rFonts w:asciiTheme="majorHAnsi" w:hAnsiTheme="majorHAnsi"/>
          <w:sz w:val="28"/>
          <w:szCs w:val="28"/>
        </w:rPr>
        <w:t xml:space="preserve"> </w:t>
      </w:r>
    </w:p>
    <w:p w:rsidR="00350D27" w:rsidRPr="007A1F66" w:rsidRDefault="003C0027" w:rsidP="00350D27">
      <w:pPr>
        <w:pStyle w:val="a5"/>
        <w:shd w:val="clear" w:color="auto" w:fill="FFFFFF"/>
        <w:spacing w:after="0" w:line="240" w:lineRule="auto"/>
        <w:ind w:left="1080"/>
        <w:jc w:val="both"/>
        <w:outlineLvl w:val="1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3.7   </w:t>
      </w:r>
      <w:r w:rsidR="00350D27" w:rsidRPr="007A1F66">
        <w:rPr>
          <w:rFonts w:asciiTheme="majorHAnsi" w:hAnsiTheme="majorHAnsi"/>
          <w:i/>
          <w:sz w:val="28"/>
          <w:szCs w:val="28"/>
        </w:rPr>
        <w:t>Студенческое самоуправление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1"/>
        <w:rPr>
          <w:rFonts w:asciiTheme="majorHAnsi" w:hAnsiTheme="majorHAnsi"/>
          <w:i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>Технология организации воспитательной деятельности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 xml:space="preserve">Профессионально-личностные качества, приобретаемые </w:t>
      </w:r>
      <w:proofErr w:type="gramStart"/>
      <w:r w:rsidRPr="007A1F66">
        <w:rPr>
          <w:rFonts w:asciiTheme="majorHAnsi" w:hAnsiTheme="majorHAnsi"/>
          <w:sz w:val="28"/>
          <w:szCs w:val="28"/>
        </w:rPr>
        <w:t>обучающимися</w:t>
      </w:r>
      <w:proofErr w:type="gramEnd"/>
      <w:r w:rsidRPr="007A1F66">
        <w:rPr>
          <w:rFonts w:asciiTheme="majorHAnsi" w:hAnsiTheme="majorHAnsi"/>
          <w:sz w:val="28"/>
          <w:szCs w:val="28"/>
        </w:rPr>
        <w:t xml:space="preserve"> в процессе воспитания в техникум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7A1F66">
        <w:rPr>
          <w:rFonts w:asciiTheme="majorHAnsi" w:eastAsia="Times New Roman" w:hAnsiTheme="majorHAnsi" w:cs="Times New Roman"/>
          <w:sz w:val="28"/>
          <w:szCs w:val="28"/>
          <w:lang w:eastAsia="ru-RU"/>
        </w:rPr>
        <w:t>Этапы реализации концепции воспитательной деятельности техникума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outlineLvl w:val="1"/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eastAsia="Times New Roman" w:hAnsiTheme="majorHAnsi" w:cs="Times New Roman"/>
          <w:sz w:val="28"/>
          <w:szCs w:val="28"/>
          <w:lang w:val="en-US" w:eastAsia="ru-RU"/>
        </w:rPr>
        <w:t>Ожидаемый результат</w:t>
      </w:r>
    </w:p>
    <w:p w:rsidR="00350D27" w:rsidRPr="007A1F66" w:rsidRDefault="00350D27" w:rsidP="00350D27">
      <w:pPr>
        <w:pStyle w:val="a5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7A1F66">
        <w:rPr>
          <w:rFonts w:asciiTheme="majorHAnsi" w:hAnsiTheme="majorHAnsi"/>
          <w:sz w:val="28"/>
          <w:szCs w:val="28"/>
        </w:rPr>
        <w:t>Заключение</w:t>
      </w: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outlineLvl w:val="1"/>
        <w:rPr>
          <w:rFonts w:asciiTheme="majorHAnsi" w:hAnsiTheme="majorHAnsi"/>
          <w:sz w:val="28"/>
          <w:szCs w:val="28"/>
        </w:rPr>
      </w:pPr>
    </w:p>
    <w:p w:rsidR="00350D27" w:rsidRPr="007A1F66" w:rsidRDefault="00350D27" w:rsidP="00350D27">
      <w:pPr>
        <w:pStyle w:val="a5"/>
        <w:shd w:val="clear" w:color="auto" w:fill="FFFFFF"/>
        <w:spacing w:after="0" w:line="240" w:lineRule="auto"/>
        <w:ind w:left="1080"/>
        <w:outlineLvl w:val="1"/>
        <w:rPr>
          <w:rFonts w:asciiTheme="majorHAnsi" w:hAnsiTheme="majorHAnsi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50D27" w:rsidRPr="00CF2D3D" w:rsidRDefault="00350D27" w:rsidP="00F803D8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03D8" w:rsidRPr="005772DF" w:rsidRDefault="00F803D8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lastRenderedPageBreak/>
        <w:t>Введение</w:t>
      </w:r>
    </w:p>
    <w:p w:rsidR="00886E20" w:rsidRPr="005772DF" w:rsidRDefault="00886E20" w:rsidP="005772D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F803D8" w:rsidRPr="005772DF" w:rsidRDefault="00CF2D3D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   </w:t>
      </w:r>
      <w:r w:rsidR="00886E20" w:rsidRPr="005772DF">
        <w:rPr>
          <w:rFonts w:asciiTheme="majorHAnsi" w:hAnsiTheme="majorHAnsi"/>
          <w:sz w:val="28"/>
          <w:szCs w:val="28"/>
        </w:rPr>
        <w:t xml:space="preserve">    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="00F803D8" w:rsidRPr="005772DF">
        <w:rPr>
          <w:rFonts w:asciiTheme="majorHAnsi" w:hAnsiTheme="majorHAnsi"/>
          <w:sz w:val="28"/>
          <w:szCs w:val="28"/>
        </w:rPr>
        <w:t xml:space="preserve">Концепция представляет собой совокупность взглядов на основные принципы, цели, задачи, организацию и содержание </w:t>
      </w:r>
      <w:r w:rsidR="00886E20" w:rsidRPr="005772DF">
        <w:rPr>
          <w:rFonts w:asciiTheme="majorHAnsi" w:hAnsiTheme="majorHAnsi"/>
          <w:sz w:val="28"/>
          <w:szCs w:val="28"/>
        </w:rPr>
        <w:t>воспитательной деятельности</w:t>
      </w:r>
      <w:r w:rsidR="00F803D8" w:rsidRPr="005772DF">
        <w:rPr>
          <w:rFonts w:asciiTheme="majorHAnsi" w:hAnsiTheme="majorHAnsi"/>
          <w:sz w:val="28"/>
          <w:szCs w:val="28"/>
        </w:rPr>
        <w:t xml:space="preserve"> в техникуме.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Основная цель восп</w:t>
      </w:r>
      <w:r w:rsidR="00CF2D3D" w:rsidRPr="005772DF">
        <w:rPr>
          <w:rFonts w:asciiTheme="majorHAnsi" w:hAnsiTheme="majorHAnsi"/>
          <w:sz w:val="28"/>
          <w:szCs w:val="28"/>
        </w:rPr>
        <w:t>итательной деятельности техникума</w:t>
      </w:r>
      <w:r w:rsidRPr="005772DF">
        <w:rPr>
          <w:rFonts w:asciiTheme="majorHAnsi" w:hAnsiTheme="majorHAnsi"/>
          <w:sz w:val="28"/>
          <w:szCs w:val="28"/>
        </w:rPr>
        <w:t xml:space="preserve"> – создание целостной системы содержания, форм и методов воспитания. Система воспитательной деятельности направлена на формирование профессионально-личностных качеств и способностей обучающихся, на создание условий для их развития, самореализации и самосовершенствования с установкой на будущую профессиональную деятельность. Система воспитания, над постоянным совершенствованием которой работает п</w:t>
      </w:r>
      <w:r w:rsidR="00CF2D3D" w:rsidRPr="005772DF">
        <w:rPr>
          <w:rFonts w:asciiTheme="majorHAnsi" w:hAnsiTheme="majorHAnsi"/>
          <w:sz w:val="28"/>
          <w:szCs w:val="28"/>
        </w:rPr>
        <w:t>едагогический коллектив техникума</w:t>
      </w:r>
      <w:r w:rsidRPr="005772DF">
        <w:rPr>
          <w:rFonts w:asciiTheme="majorHAnsi" w:hAnsiTheme="majorHAnsi"/>
          <w:sz w:val="28"/>
          <w:szCs w:val="28"/>
        </w:rPr>
        <w:t xml:space="preserve">, имеет в основе следующие принципы: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единство процессов воспитания, обучения и развития личности обучающихся;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гуманистический подход к построению отношений в воспитательном процессе (как </w:t>
      </w:r>
      <w:proofErr w:type="gramStart"/>
      <w:r w:rsidRPr="005772DF">
        <w:rPr>
          <w:rFonts w:asciiTheme="majorHAnsi" w:hAnsiTheme="majorHAnsi"/>
          <w:sz w:val="28"/>
          <w:szCs w:val="28"/>
        </w:rPr>
        <w:t>среди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обучающихся, так и между обучающимися и преподавателями);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личностный подход в воспитании;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осуществление процесса трансформации воспитания в самовоспитание, самореализацию личности </w:t>
      </w:r>
      <w:proofErr w:type="gramStart"/>
      <w:r w:rsidRPr="005772D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создание эффективной среды воспитания;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творческое развитие </w:t>
      </w:r>
      <w:proofErr w:type="gramStart"/>
      <w:r w:rsidRPr="005772DF">
        <w:rPr>
          <w:rFonts w:asciiTheme="majorHAnsi" w:hAnsiTheme="majorHAnsi"/>
          <w:sz w:val="28"/>
          <w:szCs w:val="28"/>
        </w:rPr>
        <w:t>обучающихся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. 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Воспитательный процесс в техникуме осуществляется на основе нормативно-правовых документов Российского законодательства  и  разработанных в техникуме локальных актов, регламентирующих воспитательную деятельность учебного заведения.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lang w:eastAsia="ru-RU"/>
        </w:rPr>
        <w:t>1. Основные нормативно-правовые документы: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Закон Российской Федерации «Об образовании»;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Конвенция о правах ребенка;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Конституция РФ;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Закон Российской Федерации «Об основных гарантиях прав ребенка в Российской Федерации»;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Закон Российской Федерации «Об основах системы профилактики без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softHyphen/>
        <w:t>надзорности и правонарушений несовершеннолетних»;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Закон Российской Федерации «О дополнительных гарантиях по соци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softHyphen/>
        <w:t>альной поддержке детей-сирот и детей, оставшихся без попечения родите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softHyphen/>
        <w:t>лей».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i/>
          <w:iCs/>
          <w:color w:val="000000" w:themeColor="text1"/>
          <w:sz w:val="28"/>
          <w:szCs w:val="28"/>
          <w:lang w:eastAsia="ru-RU"/>
        </w:rPr>
        <w:t>2. Локальные акты образовательного учреждения: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Устав ГБПОУ «КПТ»;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План воспитательной работы на 2014 – 2015 уч. год;</w:t>
      </w:r>
    </w:p>
    <w:p w:rsidR="008532A8" w:rsidRPr="005772DF" w:rsidRDefault="008532A8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    Комплексная программа «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Здоровьесберегающее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пространство»;</w:t>
      </w:r>
    </w:p>
    <w:p w:rsidR="008532A8" w:rsidRPr="005772DF" w:rsidRDefault="008532A8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 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Комплексная программа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«Профилактика 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психоактивных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веществ»;</w:t>
      </w:r>
    </w:p>
    <w:p w:rsidR="008532A8" w:rsidRPr="005772DF" w:rsidRDefault="008532A8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 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Комплексная программа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«Профилактика суицида и суицидальных              попыток среди несовершеннолетних»;</w:t>
      </w:r>
    </w:p>
    <w:p w:rsidR="008532A8" w:rsidRPr="005772DF" w:rsidRDefault="008532A8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lastRenderedPageBreak/>
        <w:t xml:space="preserve">-     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Комплексная программа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адаптации студентов нового набора;</w:t>
      </w:r>
    </w:p>
    <w:p w:rsidR="008532A8" w:rsidRPr="005772DF" w:rsidRDefault="008532A8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 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Комплексная программа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по профилактике правонарушений и преступлений среди несовершеннолетних»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</w:t>
      </w:r>
      <w:r w:rsidR="009F18F3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Положение о внутреннем распорядке для студентов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ГБПОУ «КПТ»;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     </w:t>
      </w:r>
      <w:r w:rsidR="009F18F3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Положение о классном руководителе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9F18F3" w:rsidRPr="005772DF" w:rsidRDefault="009F18F3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     Положение о родительском комитете;</w:t>
      </w:r>
    </w:p>
    <w:p w:rsidR="006C7CF9" w:rsidRPr="005772DF" w:rsidRDefault="009F18F3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Положение о Совете профилактики правонарушений</w:t>
      </w:r>
      <w:r w:rsidR="006C7CF9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Положение об учебно-воспитательной комиссии;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Положение о порядке постановки на внутритехникумовский контроль и снятие с учета </w:t>
      </w:r>
      <w:proofErr w:type="gram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</w:t>
      </w:r>
      <w:r w:rsidR="009F18F3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Положение о Студенческом самоуправлении</w:t>
      </w: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9F18F3" w:rsidRPr="005772DF" w:rsidRDefault="009F18F3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 Положение о 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Старостате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Положение об организации дежурства в техникуме;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-     Положение о проведении конкурса «Лучшая группа»;</w:t>
      </w:r>
    </w:p>
    <w:p w:rsidR="006C7CF9" w:rsidRPr="005772DF" w:rsidRDefault="006C7CF9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     Положение о проведении 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внутритехникумовских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конкурсов</w:t>
      </w:r>
      <w:r w:rsidR="009F18F3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;</w:t>
      </w:r>
    </w:p>
    <w:p w:rsidR="00A413DD" w:rsidRPr="005772DF" w:rsidRDefault="009F18F3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</w:t>
      </w:r>
      <w:r w:rsidR="00A413DD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Положение о поощрении студентов;</w:t>
      </w:r>
    </w:p>
    <w:p w:rsidR="00A413DD" w:rsidRPr="005772DF" w:rsidRDefault="00A413DD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</w:t>
      </w:r>
      <w:r w:rsidR="0081048C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Положение о дисциплинарных взысканиях;</w:t>
      </w:r>
    </w:p>
    <w:p w:rsidR="0081048C" w:rsidRPr="005772DF" w:rsidRDefault="0081048C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 Положение о порядке посещения </w:t>
      </w:r>
      <w:proofErr w:type="gram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обучающимися</w:t>
      </w:r>
      <w:proofErr w:type="gram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по своему выбору мероприятий, проводимых в ГБПОУ «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Кизеловский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политехнический техникум»</w:t>
      </w:r>
      <w:r w:rsidR="00AA1D57"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и не предусмотренными учебным планом;</w:t>
      </w:r>
    </w:p>
    <w:p w:rsidR="00AA1D57" w:rsidRPr="005772DF" w:rsidRDefault="00AA1D57" w:rsidP="005772DF">
      <w:pPr>
        <w:spacing w:after="0" w:line="240" w:lineRule="auto"/>
        <w:ind w:firstLine="709"/>
        <w:jc w:val="both"/>
        <w:textAlignment w:val="baseline"/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-   Положение о порядке участия </w:t>
      </w:r>
      <w:proofErr w:type="gram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в ГБПОУ «</w:t>
      </w:r>
      <w:proofErr w:type="spellStart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>Кизеловский</w:t>
      </w:r>
      <w:proofErr w:type="spellEnd"/>
      <w:r w:rsidRPr="005772DF">
        <w:rPr>
          <w:rFonts w:asciiTheme="majorHAnsi" w:eastAsia="Times New Roman" w:hAnsiTheme="majorHAnsi" w:cs="Times New Roman"/>
          <w:color w:val="000000" w:themeColor="text1"/>
          <w:sz w:val="28"/>
          <w:szCs w:val="28"/>
          <w:lang w:eastAsia="ru-RU"/>
        </w:rPr>
        <w:t xml:space="preserve"> политехнический техникум» в формировании содержания своего профессионального образования</w:t>
      </w:r>
    </w:p>
    <w:p w:rsidR="006C7CF9" w:rsidRPr="005772DF" w:rsidRDefault="006C7CF9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F2D3D" w:rsidRPr="005772DF" w:rsidRDefault="00F803D8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 xml:space="preserve">Цель и задачи воспитания </w:t>
      </w:r>
      <w:proofErr w:type="gramStart"/>
      <w:r w:rsidRPr="005772DF">
        <w:rPr>
          <w:rFonts w:asciiTheme="majorHAnsi" w:hAnsiTheme="majorHAnsi"/>
          <w:b/>
          <w:sz w:val="28"/>
          <w:szCs w:val="28"/>
        </w:rPr>
        <w:t>обучающихся</w:t>
      </w:r>
      <w:proofErr w:type="gramEnd"/>
    </w:p>
    <w:p w:rsidR="00886E20" w:rsidRPr="005772DF" w:rsidRDefault="00886E20" w:rsidP="005772D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F2D3D" w:rsidRPr="005772DF" w:rsidRDefault="00FE09F4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     </w:t>
      </w:r>
      <w:r w:rsidR="00F803D8" w:rsidRPr="005772DF">
        <w:rPr>
          <w:rFonts w:asciiTheme="majorHAnsi" w:hAnsiTheme="majorHAnsi"/>
          <w:sz w:val="28"/>
          <w:szCs w:val="28"/>
        </w:rPr>
        <w:t>Ведущей конечной целью воспитания является формирование разносторонней, гармонично развитой личност</w:t>
      </w:r>
      <w:r w:rsidR="00CF2D3D" w:rsidRPr="005772DF">
        <w:rPr>
          <w:rFonts w:asciiTheme="majorHAnsi" w:hAnsiTheme="majorHAnsi"/>
          <w:sz w:val="28"/>
          <w:szCs w:val="28"/>
        </w:rPr>
        <w:t>и. На период обучения в техникуме</w:t>
      </w:r>
      <w:r w:rsidR="00F803D8" w:rsidRPr="005772DF">
        <w:rPr>
          <w:rFonts w:asciiTheme="majorHAnsi" w:hAnsiTheme="majorHAnsi"/>
          <w:sz w:val="28"/>
          <w:szCs w:val="28"/>
        </w:rPr>
        <w:t xml:space="preserve"> эта цель конкретизируется с учетом профессиональной подготовки, современных социальных условий и потребностей обществ</w:t>
      </w:r>
      <w:r w:rsidR="00CF2D3D" w:rsidRPr="005772DF">
        <w:rPr>
          <w:rFonts w:asciiTheme="majorHAnsi" w:hAnsiTheme="majorHAnsi"/>
          <w:sz w:val="28"/>
          <w:szCs w:val="28"/>
        </w:rPr>
        <w:t>а, а также возможностей техникума</w:t>
      </w:r>
      <w:r w:rsidR="00F803D8" w:rsidRPr="005772DF">
        <w:rPr>
          <w:rFonts w:asciiTheme="majorHAnsi" w:hAnsiTheme="majorHAnsi"/>
          <w:sz w:val="28"/>
          <w:szCs w:val="28"/>
        </w:rPr>
        <w:t>. Поэтому образовательно-в</w:t>
      </w:r>
      <w:r w:rsidR="00CF2D3D" w:rsidRPr="005772DF">
        <w:rPr>
          <w:rFonts w:asciiTheme="majorHAnsi" w:hAnsiTheme="majorHAnsi"/>
          <w:sz w:val="28"/>
          <w:szCs w:val="28"/>
        </w:rPr>
        <w:t>оспитательный процесс в техникуме</w:t>
      </w:r>
      <w:r w:rsidR="00F803D8" w:rsidRPr="005772DF">
        <w:rPr>
          <w:rFonts w:asciiTheme="majorHAnsi" w:hAnsiTheme="majorHAnsi"/>
          <w:sz w:val="28"/>
          <w:szCs w:val="28"/>
        </w:rPr>
        <w:t xml:space="preserve"> сориентирован на воспитание и подготовку высококвалифицированных и разносторонне развитых специалистов, высоконравственных, имеющих гражданскую позицию. Цель воспитания осуществляется в процессе решения следующих задач: </w:t>
      </w:r>
    </w:p>
    <w:p w:rsidR="006C7CF9" w:rsidRPr="005772DF" w:rsidRDefault="00FE09F4" w:rsidP="005772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86E20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7CF9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подготовки высококвалифици</w:t>
      </w:r>
      <w:r w:rsidR="00D54B6F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рованного специалиста, </w:t>
      </w:r>
      <w:proofErr w:type="spellStart"/>
      <w:r w:rsidR="00D54B6F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</w:t>
      </w:r>
      <w:r w:rsidR="006C7CF9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носпособного</w:t>
      </w:r>
      <w:proofErr w:type="spellEnd"/>
      <w:r w:rsidR="006C7CF9" w:rsidRPr="0057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рынке труда, компетентного, ответственного, свободно владеющего своей специальностью и ориентированного в смежных областях деятельности, способного к эффективной работе по специальности, готового к постоянному профессиональному росту, социальной и профессиональной мобильности;</w:t>
      </w:r>
      <w:proofErr w:type="gramEnd"/>
    </w:p>
    <w:p w:rsidR="00CF2D3D" w:rsidRPr="005772DF" w:rsidRDefault="00F803D8" w:rsidP="005772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72DF">
        <w:rPr>
          <w:rFonts w:asciiTheme="majorHAnsi" w:hAnsiTheme="majorHAnsi"/>
          <w:sz w:val="28"/>
          <w:szCs w:val="28"/>
        </w:rPr>
        <w:t xml:space="preserve">- </w:t>
      </w:r>
      <w:r w:rsidR="00E57441" w:rsidRPr="005772DF">
        <w:rPr>
          <w:rFonts w:asciiTheme="majorHAnsi" w:hAnsiTheme="majorHAnsi"/>
          <w:sz w:val="28"/>
          <w:szCs w:val="28"/>
        </w:rPr>
        <w:t>участие в процессе формирования</w:t>
      </w:r>
      <w:r w:rsidRPr="005772DF">
        <w:rPr>
          <w:rFonts w:asciiTheme="majorHAnsi" w:hAnsiTheme="majorHAnsi"/>
          <w:sz w:val="28"/>
          <w:szCs w:val="28"/>
        </w:rPr>
        <w:t xml:space="preserve"> профессиональных качеств личности; </w:t>
      </w:r>
    </w:p>
    <w:p w:rsidR="00CF2D3D" w:rsidRPr="005772DF" w:rsidRDefault="00CF2D3D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</w:t>
      </w:r>
      <w:r w:rsidR="00F803D8" w:rsidRPr="005772DF">
        <w:rPr>
          <w:rFonts w:asciiTheme="majorHAnsi" w:hAnsiTheme="majorHAnsi"/>
          <w:sz w:val="28"/>
          <w:szCs w:val="28"/>
        </w:rPr>
        <w:t>формирование гражданско-патриотической позиции, социальной ответственности, проявляющихся в заботе о благополучии</w:t>
      </w:r>
      <w:r w:rsidRPr="005772DF">
        <w:rPr>
          <w:rFonts w:asciiTheme="majorHAnsi" w:hAnsiTheme="majorHAnsi"/>
          <w:sz w:val="28"/>
          <w:szCs w:val="28"/>
        </w:rPr>
        <w:t xml:space="preserve"> своей страны, региона, техникума</w:t>
      </w:r>
      <w:r w:rsidR="00F803D8" w:rsidRPr="005772DF">
        <w:rPr>
          <w:rFonts w:asciiTheme="majorHAnsi" w:hAnsiTheme="majorHAnsi"/>
          <w:sz w:val="28"/>
          <w:szCs w:val="28"/>
        </w:rPr>
        <w:t xml:space="preserve">, окружающих людей;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lastRenderedPageBreak/>
        <w:t xml:space="preserve">- нравственное воспитание, результатом которого является усвоение норм общечеловеческой морали, культуры общения;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приобщение студентов к системе культурных ценностей, отражающих богатство общечеловеческой культуры, культуры своего Отечества;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воспитание положительного отношения к труду, развитие потребности в творческом труде;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соблюдение норм коллективной жизни, опирающееся на уважение к закону, к правам окружающих людей;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формирование здорового образа жизни, способности к физическому самосовершенствованию и развитию. </w:t>
      </w:r>
    </w:p>
    <w:p w:rsidR="00EA7682" w:rsidRPr="005772DF" w:rsidRDefault="00886E20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Воспитательная деятельность</w:t>
      </w:r>
      <w:r w:rsidR="00EA7682"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в ГБПОУ «КПТ» р</w:t>
      </w:r>
      <w:r w:rsidR="00D54B6F"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еализуется на следующих уровнях:</w:t>
      </w:r>
    </w:p>
    <w:p w:rsidR="00EA7682" w:rsidRPr="005772DF" w:rsidRDefault="00EA7682" w:rsidP="005772D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Воспитание в процессе учебной деятельности (реализация воспитательного потенциала занятий, творческие уроки, уроки-экскурсии, деловые игры и другое).</w:t>
      </w:r>
    </w:p>
    <w:p w:rsidR="00EA7682" w:rsidRPr="005772DF" w:rsidRDefault="00E57441" w:rsidP="005772D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Воспитание во </w:t>
      </w:r>
      <w:proofErr w:type="spellStart"/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внеучебной</w:t>
      </w:r>
      <w:proofErr w:type="spellEnd"/>
      <w:r w:rsidR="00EA7682"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деятельности: базовой процесс воспитания через часы классного руководства, акции, конкурсы, концерты, выставки и другое.</w:t>
      </w:r>
    </w:p>
    <w:p w:rsidR="00EA7682" w:rsidRPr="005772DF" w:rsidRDefault="00E57441" w:rsidP="005772D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Воспитание в процессе получения и освоения дополнительного воспитания</w:t>
      </w:r>
      <w:r w:rsidR="00EA7682"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, дающее студентам реальную возможность раскрытия своих способностей через кружки, спортивные секции и творческие объединения.</w:t>
      </w:r>
    </w:p>
    <w:p w:rsidR="00EA7682" w:rsidRPr="005772DF" w:rsidRDefault="00EA7682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F2D3D" w:rsidRPr="005772DF" w:rsidRDefault="00F803D8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Основные направления содержания и организации воспитательной деятельности</w:t>
      </w:r>
    </w:p>
    <w:p w:rsidR="00D435B3" w:rsidRPr="005772DF" w:rsidRDefault="00D435B3" w:rsidP="005772D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3.1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="00D54B6F" w:rsidRPr="005772DF">
        <w:rPr>
          <w:rFonts w:asciiTheme="majorHAnsi" w:hAnsiTheme="majorHAnsi"/>
          <w:b/>
          <w:i/>
          <w:sz w:val="28"/>
          <w:szCs w:val="28"/>
        </w:rPr>
        <w:t>Профессионально-</w:t>
      </w:r>
      <w:r w:rsidRPr="005772DF">
        <w:rPr>
          <w:rFonts w:asciiTheme="majorHAnsi" w:hAnsiTheme="majorHAnsi"/>
          <w:b/>
          <w:i/>
          <w:sz w:val="28"/>
          <w:szCs w:val="28"/>
        </w:rPr>
        <w:t>трудовое воспитание</w:t>
      </w:r>
      <w:r w:rsidRPr="005772DF">
        <w:rPr>
          <w:rFonts w:asciiTheme="majorHAnsi" w:hAnsiTheme="majorHAnsi"/>
          <w:sz w:val="28"/>
          <w:szCs w:val="28"/>
        </w:rPr>
        <w:t>.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Профессионально-трудовое воспитание студентов выступает как специально организованный и контролируемый процесс приобщения студентов к профессиональному труду в ходе становления их в качестве субъектов этой деятельности, связанный с овладением квалификацией и воспитанием профессиональной этики. Профессионально-трудовое воспитание предполагает решение таких задач, как: 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формирование трудовой мотивации, обучение основным принципам построения профессиональной карьеры и навыкам поведения на рынке труда; 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формирование социальной и коммуникативной компетенции студентов средствами всех учебных дисциплин;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формирование конкурентоспособного специалиста на рынке труда;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приобщение студентов к традициям и ценностям профессионального сообщества, нормам корпоративной этики; 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формирование творческого подхода, к самосовершенствованию в избранной специальности; </w:t>
      </w:r>
    </w:p>
    <w:p w:rsidR="001752BA" w:rsidRPr="005772DF" w:rsidRDefault="001752BA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создание условий для творческой и профессиональной самореализации и др.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В процессе формирования конкурентоспособного и к</w:t>
      </w:r>
      <w:r w:rsidR="00CF2D3D" w:rsidRPr="005772DF">
        <w:rPr>
          <w:rFonts w:asciiTheme="majorHAnsi" w:hAnsiTheme="majorHAnsi"/>
          <w:sz w:val="28"/>
          <w:szCs w:val="28"/>
        </w:rPr>
        <w:t>омпетентного выпускника техникума</w:t>
      </w:r>
      <w:r w:rsidRPr="005772DF">
        <w:rPr>
          <w:rFonts w:asciiTheme="majorHAnsi" w:hAnsiTheme="majorHAnsi"/>
          <w:sz w:val="28"/>
          <w:szCs w:val="28"/>
        </w:rPr>
        <w:t xml:space="preserve"> важнейшую роль играет профессионально-трудовое </w:t>
      </w:r>
      <w:r w:rsidRPr="005772DF">
        <w:rPr>
          <w:rFonts w:asciiTheme="majorHAnsi" w:hAnsiTheme="majorHAnsi"/>
          <w:sz w:val="28"/>
          <w:szCs w:val="28"/>
        </w:rPr>
        <w:lastRenderedPageBreak/>
        <w:t xml:space="preserve">воспитание, сущность которого заключается в приобщении студентов к профессиональной деятельности и </w:t>
      </w:r>
      <w:proofErr w:type="gramStart"/>
      <w:r w:rsidRPr="005772DF">
        <w:rPr>
          <w:rFonts w:asciiTheme="majorHAnsi" w:hAnsiTheme="majorHAnsi"/>
          <w:sz w:val="28"/>
          <w:szCs w:val="28"/>
        </w:rPr>
        <w:t>связанными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с нею социальным функциям в соответствии со специальностью и уровнем квалификации. </w:t>
      </w: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Организация деятельности в данном</w:t>
      </w:r>
      <w:r w:rsidR="00FE09F4" w:rsidRPr="005772DF">
        <w:rPr>
          <w:rFonts w:asciiTheme="majorHAnsi" w:hAnsiTheme="majorHAnsi"/>
          <w:sz w:val="28"/>
          <w:szCs w:val="28"/>
        </w:rPr>
        <w:t xml:space="preserve"> направлении разнообразна:</w:t>
      </w:r>
      <w:r w:rsidRPr="005772DF">
        <w:rPr>
          <w:rFonts w:asciiTheme="majorHAnsi" w:hAnsiTheme="majorHAnsi"/>
          <w:sz w:val="28"/>
          <w:szCs w:val="28"/>
        </w:rPr>
        <w:t xml:space="preserve"> организация информационной помощи в получении дополнительного образования, традиционных встреч первокур</w:t>
      </w:r>
      <w:r w:rsidR="00CF2D3D" w:rsidRPr="005772DF">
        <w:rPr>
          <w:rFonts w:asciiTheme="majorHAnsi" w:hAnsiTheme="majorHAnsi"/>
          <w:sz w:val="28"/>
          <w:szCs w:val="28"/>
        </w:rPr>
        <w:t>сников с администрацией техникума</w:t>
      </w:r>
      <w:r w:rsidR="00FE09F4" w:rsidRPr="005772DF">
        <w:rPr>
          <w:rFonts w:asciiTheme="majorHAnsi" w:hAnsiTheme="majorHAnsi"/>
          <w:sz w:val="28"/>
          <w:szCs w:val="28"/>
        </w:rPr>
        <w:t xml:space="preserve"> и выпускниками, представителями предприятий, участие в конкурсах профессионального мастерства. </w:t>
      </w:r>
      <w:r w:rsidRPr="005772DF">
        <w:rPr>
          <w:rFonts w:asciiTheme="majorHAnsi" w:hAnsiTheme="majorHAnsi"/>
          <w:sz w:val="28"/>
          <w:szCs w:val="28"/>
        </w:rPr>
        <w:t xml:space="preserve"> В результате профессионально-трудового воспитания у студентов должны быть сформированы такие качества личности как трудолюбие, экономическая рациональность, профессиональная этика, способность принимать ответственные решения, умение работать в коллективе, развиты творческие способности и другие качества, необходимые специалисту. 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CF2D3D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3.2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Pr="005772DF">
        <w:rPr>
          <w:rFonts w:asciiTheme="majorHAnsi" w:hAnsiTheme="majorHAnsi"/>
          <w:b/>
          <w:i/>
          <w:sz w:val="28"/>
          <w:szCs w:val="28"/>
        </w:rPr>
        <w:t>Гражданско-патриотическое воспитание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proofErr w:type="gramStart"/>
      <w:r w:rsidRPr="005772DF">
        <w:rPr>
          <w:rFonts w:asciiTheme="majorHAnsi" w:hAnsiTheme="majorHAnsi"/>
          <w:sz w:val="28"/>
          <w:szCs w:val="28"/>
        </w:rPr>
        <w:t>К числу показателей формирования гражданственности, патриотического и национального самосознания следует отнести целенаправленное развитие у студенчества социально-ценных качеств личности: любовь к родной земле, Родине, высокая нравственность в семье и в обществе, политическая культура и ответственность за будущее страны, доброта, коллективизм, упорство в достижении цели, готовность к сочувствию и сопереживанию, высокая нравственность, чувство собственного достоинства, справедливость.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Критериями эффективности воспитательной работы по формированию гражданственности студенческой молодежи являются проявления гражданственности, толерантности и терпимости к другому мнению, соблюдение законов и норм общественного поведения. Патриотическое воспитание студентов является одной из наиболее значимых и сложных сфер воспитания и направлено на формирование и развитие личности, мировоззрения и системы базовых фундаментальных</w:t>
      </w:r>
      <w:r w:rsidR="00CF2D3D" w:rsidRPr="005772DF">
        <w:rPr>
          <w:rFonts w:asciiTheme="majorHAnsi" w:hAnsiTheme="majorHAnsi"/>
          <w:sz w:val="28"/>
          <w:szCs w:val="28"/>
        </w:rPr>
        <w:t xml:space="preserve"> ценностей – гражданских</w:t>
      </w:r>
      <w:r w:rsidRPr="005772DF">
        <w:rPr>
          <w:rFonts w:asciiTheme="majorHAnsi" w:hAnsiTheme="majorHAnsi"/>
          <w:sz w:val="28"/>
          <w:szCs w:val="28"/>
        </w:rPr>
        <w:t>, профессиональных, определяющих отношение человека к быстроменяющемуся миру, российского национального самосознания, патриотических чувств и настроений у студентов как мотивов их деятельности. Воспитание патриотизма предполагает любовь к Родине, забот</w:t>
      </w:r>
      <w:proofErr w:type="gramStart"/>
      <w:r w:rsidRPr="005772DF">
        <w:rPr>
          <w:rFonts w:asciiTheme="majorHAnsi" w:hAnsiTheme="majorHAnsi"/>
          <w:sz w:val="28"/>
          <w:szCs w:val="28"/>
        </w:rPr>
        <w:t>у о ее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интересах, готовность защищать ее от врагов, формирование активной гражданской позиции личности, гражданского самоопределения, осознание внутренней свободы и ответственности за собственный политический и моральный выбор. Все это требует наличия таких специфических морально</w:t>
      </w:r>
      <w:r w:rsidR="00FE09F4" w:rsidRPr="005772DF">
        <w:rPr>
          <w:rFonts w:asciiTheme="majorHAnsi" w:hAnsiTheme="majorHAnsi"/>
          <w:sz w:val="28"/>
          <w:szCs w:val="28"/>
        </w:rPr>
        <w:t xml:space="preserve"> </w:t>
      </w:r>
      <w:r w:rsidRPr="005772DF">
        <w:rPr>
          <w:rFonts w:asciiTheme="majorHAnsi" w:hAnsiTheme="majorHAnsi"/>
          <w:sz w:val="28"/>
          <w:szCs w:val="28"/>
        </w:rPr>
        <w:t>- психологических качеств, как гражданское мужество, смелость, честность, порядочность, а также убежденность и умение отстаивать свою точку зрения, желание жить, учиться и работать не только ради своих интересов, но и ради процветания Отечества, повышения его авторитета среди других стран мирового сообщества. Патриотическое воспитание неразрывно связано с интернациональным воспитанием, так как Россия была и остается многонациональным государством. Гражданско-патриотическ</w:t>
      </w:r>
      <w:r w:rsidR="00D275D8" w:rsidRPr="005772DF">
        <w:rPr>
          <w:rFonts w:asciiTheme="majorHAnsi" w:hAnsiTheme="majorHAnsi"/>
          <w:sz w:val="28"/>
          <w:szCs w:val="28"/>
        </w:rPr>
        <w:t>ое воспитание студентов техникума</w:t>
      </w:r>
      <w:r w:rsidRPr="005772DF">
        <w:rPr>
          <w:rFonts w:asciiTheme="majorHAnsi" w:hAnsiTheme="majorHAnsi"/>
          <w:sz w:val="28"/>
          <w:szCs w:val="28"/>
        </w:rPr>
        <w:t xml:space="preserve"> предполагают решение следующих задач: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lastRenderedPageBreak/>
        <w:t xml:space="preserve">- </w:t>
      </w:r>
      <w:r w:rsidR="00FE09F4" w:rsidRPr="005772DF">
        <w:rPr>
          <w:rFonts w:asciiTheme="majorHAnsi" w:hAnsiTheme="majorHAnsi"/>
          <w:sz w:val="28"/>
          <w:szCs w:val="28"/>
        </w:rPr>
        <w:t xml:space="preserve">  </w:t>
      </w:r>
      <w:r w:rsidRPr="005772DF">
        <w:rPr>
          <w:rFonts w:asciiTheme="majorHAnsi" w:hAnsiTheme="majorHAnsi"/>
          <w:sz w:val="28"/>
          <w:szCs w:val="28"/>
        </w:rPr>
        <w:t>формирование современного научного мировоззрения;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формирование у студентов гражданской позиции и патриотического сознания;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формирование лучших черт национального характера представителей народов России;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воспитание личной ответственности за содержание жизнедеят</w:t>
      </w:r>
      <w:r w:rsidR="00D275D8" w:rsidRPr="005772DF">
        <w:rPr>
          <w:rFonts w:asciiTheme="majorHAnsi" w:hAnsiTheme="majorHAnsi"/>
          <w:sz w:val="28"/>
          <w:szCs w:val="28"/>
        </w:rPr>
        <w:t>ельности студенчества в техникуме</w:t>
      </w:r>
      <w:r w:rsidRPr="005772DF">
        <w:rPr>
          <w:rFonts w:asciiTheme="majorHAnsi" w:hAnsiTheme="majorHAnsi"/>
          <w:sz w:val="28"/>
          <w:szCs w:val="28"/>
        </w:rPr>
        <w:t xml:space="preserve">, активное участие в системе студенческого самоуправления, укрепление и развитие </w:t>
      </w:r>
      <w:r w:rsidR="00FE09F4" w:rsidRPr="005772DF">
        <w:rPr>
          <w:rFonts w:asciiTheme="majorHAnsi" w:hAnsiTheme="majorHAnsi"/>
          <w:sz w:val="28"/>
          <w:szCs w:val="28"/>
        </w:rPr>
        <w:t>традиций техникума</w:t>
      </w:r>
      <w:r w:rsidRPr="005772DF">
        <w:rPr>
          <w:rFonts w:asciiTheme="majorHAnsi" w:hAnsiTheme="majorHAnsi"/>
          <w:sz w:val="28"/>
          <w:szCs w:val="28"/>
        </w:rPr>
        <w:t xml:space="preserve"> и др.;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формирование правосознания студентов, готовности каждого бороться за укрепление общественной дисциплины и правопорядка.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Неотъемлемой частью патриотического воспитания студента является патриотическое отнош</w:t>
      </w:r>
      <w:r w:rsidR="00D275D8" w:rsidRPr="005772DF">
        <w:rPr>
          <w:rFonts w:asciiTheme="majorHAnsi" w:hAnsiTheme="majorHAnsi"/>
          <w:sz w:val="28"/>
          <w:szCs w:val="28"/>
        </w:rPr>
        <w:t>ение к техникуму</w:t>
      </w:r>
      <w:r w:rsidRPr="005772DF">
        <w:rPr>
          <w:rFonts w:asciiTheme="majorHAnsi" w:hAnsiTheme="majorHAnsi"/>
          <w:sz w:val="28"/>
          <w:szCs w:val="28"/>
        </w:rPr>
        <w:t xml:space="preserve">. </w:t>
      </w:r>
      <w:proofErr w:type="gramStart"/>
      <w:r w:rsidRPr="005772DF">
        <w:rPr>
          <w:rFonts w:asciiTheme="majorHAnsi" w:hAnsiTheme="majorHAnsi"/>
          <w:sz w:val="28"/>
          <w:szCs w:val="28"/>
        </w:rPr>
        <w:t>Патриотизм проявляется в создании новых и подд</w:t>
      </w:r>
      <w:r w:rsidR="00D275D8" w:rsidRPr="005772DF">
        <w:rPr>
          <w:rFonts w:asciiTheme="majorHAnsi" w:hAnsiTheme="majorHAnsi"/>
          <w:sz w:val="28"/>
          <w:szCs w:val="28"/>
        </w:rPr>
        <w:t>ержании старых традиций техникума</w:t>
      </w:r>
      <w:r w:rsidRPr="005772DF">
        <w:rPr>
          <w:rFonts w:asciiTheme="majorHAnsi" w:hAnsiTheme="majorHAnsi"/>
          <w:sz w:val="28"/>
          <w:szCs w:val="28"/>
        </w:rPr>
        <w:t>; проведении встреч студентов с выпускниками разных лет; оформле</w:t>
      </w:r>
      <w:r w:rsidR="00FE09F4" w:rsidRPr="005772DF">
        <w:rPr>
          <w:rFonts w:asciiTheme="majorHAnsi" w:hAnsiTheme="majorHAnsi"/>
          <w:sz w:val="28"/>
          <w:szCs w:val="28"/>
        </w:rPr>
        <w:t>нии стенда «Ими гордится техникум</w:t>
      </w:r>
      <w:r w:rsidRPr="005772DF">
        <w:rPr>
          <w:rFonts w:asciiTheme="majorHAnsi" w:hAnsiTheme="majorHAnsi"/>
          <w:sz w:val="28"/>
          <w:szCs w:val="28"/>
        </w:rPr>
        <w:t>»; торжественном проведении праздников, вечеров, посвященных государственным датам; Дня знаний, с посвящением в студенты первокурсников, выпускных актов студентов; обеспечении свободного обмена инфо</w:t>
      </w:r>
      <w:r w:rsidR="00D275D8" w:rsidRPr="005772DF">
        <w:rPr>
          <w:rFonts w:asciiTheme="majorHAnsi" w:hAnsiTheme="majorHAnsi"/>
          <w:sz w:val="28"/>
          <w:szCs w:val="28"/>
        </w:rPr>
        <w:t>рмацией через выпуск газеты «</w:t>
      </w:r>
      <w:proofErr w:type="spellStart"/>
      <w:r w:rsidR="00D275D8" w:rsidRPr="005772DF">
        <w:rPr>
          <w:rFonts w:asciiTheme="majorHAnsi" w:hAnsiTheme="majorHAnsi"/>
          <w:sz w:val="28"/>
          <w:szCs w:val="28"/>
        </w:rPr>
        <w:t>Техвест</w:t>
      </w:r>
      <w:proofErr w:type="spellEnd"/>
      <w:r w:rsidRPr="005772DF">
        <w:rPr>
          <w:rFonts w:asciiTheme="majorHAnsi" w:hAnsiTheme="majorHAnsi"/>
          <w:sz w:val="28"/>
          <w:szCs w:val="28"/>
        </w:rPr>
        <w:t xml:space="preserve">», </w:t>
      </w:r>
      <w:r w:rsidR="00886E20" w:rsidRPr="005772DF">
        <w:rPr>
          <w:rFonts w:asciiTheme="majorHAnsi" w:hAnsiTheme="majorHAnsi"/>
          <w:sz w:val="28"/>
          <w:szCs w:val="28"/>
        </w:rPr>
        <w:t>знакомство с историей техникума;</w:t>
      </w:r>
      <w:proofErr w:type="gramEnd"/>
      <w:r w:rsidR="00886E20" w:rsidRPr="005772D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5772DF">
        <w:rPr>
          <w:rFonts w:asciiTheme="majorHAnsi" w:hAnsiTheme="majorHAnsi"/>
          <w:sz w:val="28"/>
          <w:szCs w:val="28"/>
        </w:rPr>
        <w:t>информационных листов; формировании у студентов чувства ответственности за сохранение помещений и оборудования, санитарное состоя</w:t>
      </w:r>
      <w:r w:rsidR="00886E20" w:rsidRPr="005772DF">
        <w:rPr>
          <w:rFonts w:asciiTheme="majorHAnsi" w:hAnsiTheme="majorHAnsi"/>
          <w:sz w:val="28"/>
          <w:szCs w:val="28"/>
        </w:rPr>
        <w:t>ние и чистоту в учебных кабинетах</w:t>
      </w:r>
      <w:r w:rsidRPr="005772DF">
        <w:rPr>
          <w:rFonts w:asciiTheme="majorHAnsi" w:hAnsiTheme="majorHAnsi"/>
          <w:sz w:val="28"/>
          <w:szCs w:val="28"/>
        </w:rPr>
        <w:t>, местах общественного пол</w:t>
      </w:r>
      <w:r w:rsidR="00D275D8" w:rsidRPr="005772DF">
        <w:rPr>
          <w:rFonts w:asciiTheme="majorHAnsi" w:hAnsiTheme="majorHAnsi"/>
          <w:sz w:val="28"/>
          <w:szCs w:val="28"/>
        </w:rPr>
        <w:t>ьзования, на территории техникума</w:t>
      </w:r>
      <w:r w:rsidRPr="005772DF">
        <w:rPr>
          <w:rFonts w:asciiTheme="majorHAnsi" w:hAnsiTheme="majorHAnsi"/>
          <w:sz w:val="28"/>
          <w:szCs w:val="28"/>
        </w:rPr>
        <w:t xml:space="preserve">; укреплении учебной, трудовой и исполнительской дисциплины; обеспечении неукоснительного и своевременного выполнения приказов, распоряжений и плановых заданий и др. </w:t>
      </w:r>
      <w:proofErr w:type="gramEnd"/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Традиционные мероприятия: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белых журавлей;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военно-спортивная игра «А ну-ка, парни!»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народного единства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акция «Ветеран живет рядом с тобой!»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организация и проведение митинга, посвященное Дню Победы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организация Вахты Памяти</w:t>
      </w:r>
    </w:p>
    <w:p w:rsidR="006E47D7" w:rsidRPr="005772DF" w:rsidRDefault="006E47D7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участие в соревнованиях по военно-прикладным видам спорта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3.3</w:t>
      </w:r>
      <w:r w:rsidRPr="005772DF">
        <w:rPr>
          <w:rFonts w:asciiTheme="majorHAnsi" w:hAnsiTheme="majorHAnsi"/>
          <w:b/>
          <w:i/>
          <w:sz w:val="28"/>
          <w:szCs w:val="28"/>
        </w:rPr>
        <w:t>. Духовно-нравс</w:t>
      </w:r>
      <w:r w:rsidR="003C0027" w:rsidRPr="005772DF">
        <w:rPr>
          <w:rFonts w:asciiTheme="majorHAnsi" w:hAnsiTheme="majorHAnsi"/>
          <w:b/>
          <w:i/>
          <w:sz w:val="28"/>
          <w:szCs w:val="28"/>
        </w:rPr>
        <w:t xml:space="preserve">твенное </w:t>
      </w:r>
      <w:r w:rsidRPr="005772DF">
        <w:rPr>
          <w:rFonts w:asciiTheme="majorHAnsi" w:hAnsiTheme="majorHAnsi"/>
          <w:b/>
          <w:i/>
          <w:sz w:val="28"/>
          <w:szCs w:val="28"/>
        </w:rPr>
        <w:t xml:space="preserve"> воспитание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Духовно-нравственное воспитание студентов является неотъемлемой частью всей воспитательной деятельности и пронизывает все ее направления. Задачи нравственного воспитания студентов заключаются в формировании уважительного отношения к общественному долгу, нравственной культуры и духовности, культуры общения и межличностных отношений, активной гражданской позиции, здорового нравственно-психологического климата в коллективе, к здоровому образу жизни. Определяющей в методологическом плане нравственного воспитания студентов является борьба с пьянством, курением, наркотиками - это борьба за жизнь, поэтому начинать следует с проблем, от решения которых зависит </w:t>
      </w:r>
      <w:r w:rsidRPr="005772DF">
        <w:rPr>
          <w:rFonts w:asciiTheme="majorHAnsi" w:hAnsiTheme="majorHAnsi"/>
          <w:sz w:val="28"/>
          <w:szCs w:val="28"/>
        </w:rPr>
        <w:lastRenderedPageBreak/>
        <w:t xml:space="preserve">сохранение жизни, поддержание социальной стабильности и устойчивое в культурном отношении развитие личности и общества. Укрепление традиции вручения благодарственных писем родителям отличников учебы, активистов. Первостепенная задача эстетического воспитания студентов состоит в приобщении студентов, педагогов и сотрудников к культурным ценностям, развитии эстетического вкуса, привлечении к активной культурной деятельности, что осуществляется </w:t>
      </w:r>
      <w:proofErr w:type="gramStart"/>
      <w:r w:rsidRPr="005772DF">
        <w:rPr>
          <w:rFonts w:asciiTheme="majorHAnsi" w:hAnsiTheme="majorHAnsi"/>
          <w:sz w:val="28"/>
          <w:szCs w:val="28"/>
        </w:rPr>
        <w:t>через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: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развитую гуманитарную сферу - библиотеку, учебные кабинеты, выставки и т.п.;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посещение музеев, выставок</w:t>
      </w:r>
      <w:r w:rsidR="00D435B3" w:rsidRPr="005772DF">
        <w:rPr>
          <w:rFonts w:asciiTheme="majorHAnsi" w:hAnsiTheme="majorHAnsi"/>
          <w:sz w:val="28"/>
          <w:szCs w:val="28"/>
        </w:rPr>
        <w:t>;</w:t>
      </w:r>
      <w:r w:rsidRPr="005772DF">
        <w:rPr>
          <w:rFonts w:asciiTheme="majorHAnsi" w:hAnsiTheme="majorHAnsi"/>
          <w:sz w:val="28"/>
          <w:szCs w:val="28"/>
        </w:rPr>
        <w:t xml:space="preserve"> </w:t>
      </w:r>
    </w:p>
    <w:p w:rsidR="00D275D8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</w:t>
      </w:r>
      <w:r w:rsidR="00F803D8" w:rsidRPr="005772DF">
        <w:rPr>
          <w:rFonts w:asciiTheme="majorHAnsi" w:hAnsiTheme="majorHAnsi"/>
          <w:sz w:val="28"/>
          <w:szCs w:val="28"/>
        </w:rPr>
        <w:t>привлечение студентов к участию в</w:t>
      </w:r>
      <w:r w:rsidRPr="005772DF">
        <w:rPr>
          <w:rFonts w:asciiTheme="majorHAnsi" w:hAnsiTheme="majorHAnsi"/>
          <w:sz w:val="28"/>
          <w:szCs w:val="28"/>
        </w:rPr>
        <w:t xml:space="preserve"> зональных, городских и внутритехникумовских мероприятиях; </w:t>
      </w:r>
      <w:r w:rsidR="00F803D8" w:rsidRPr="005772DF">
        <w:rPr>
          <w:rFonts w:asciiTheme="majorHAnsi" w:hAnsiTheme="majorHAnsi"/>
          <w:sz w:val="28"/>
          <w:szCs w:val="28"/>
        </w:rPr>
        <w:t xml:space="preserve">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организацию выставок произведений творчества студентов, фотовыставок, выставок книг;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подключение студентов, педагогов и сотрудников к эстетическому</w:t>
      </w:r>
      <w:r w:rsidR="00D435B3" w:rsidRPr="005772DF">
        <w:rPr>
          <w:rFonts w:asciiTheme="majorHAnsi" w:hAnsiTheme="majorHAnsi"/>
          <w:sz w:val="28"/>
          <w:szCs w:val="28"/>
        </w:rPr>
        <w:t xml:space="preserve"> оформлению учебных </w:t>
      </w:r>
      <w:r w:rsidRPr="005772DF">
        <w:rPr>
          <w:rFonts w:asciiTheme="majorHAnsi" w:hAnsiTheme="majorHAnsi"/>
          <w:sz w:val="28"/>
          <w:szCs w:val="28"/>
        </w:rPr>
        <w:t>к</w:t>
      </w:r>
      <w:r w:rsidR="00D435B3" w:rsidRPr="005772DF">
        <w:rPr>
          <w:rFonts w:asciiTheme="majorHAnsi" w:hAnsiTheme="majorHAnsi"/>
          <w:sz w:val="28"/>
          <w:szCs w:val="28"/>
        </w:rPr>
        <w:t xml:space="preserve">абинетов, </w:t>
      </w:r>
      <w:r w:rsidRPr="005772DF">
        <w:rPr>
          <w:rFonts w:asciiTheme="majorHAnsi" w:hAnsiTheme="majorHAnsi"/>
          <w:sz w:val="28"/>
          <w:szCs w:val="28"/>
        </w:rPr>
        <w:t>территории, к созданию эстети</w:t>
      </w:r>
      <w:r w:rsidR="00D275D8" w:rsidRPr="005772DF">
        <w:rPr>
          <w:rFonts w:asciiTheme="majorHAnsi" w:hAnsiTheme="majorHAnsi"/>
          <w:sz w:val="28"/>
          <w:szCs w:val="28"/>
        </w:rPr>
        <w:t>ческого внешнего облика техникума</w:t>
      </w:r>
      <w:r w:rsidRPr="005772DF">
        <w:rPr>
          <w:rFonts w:asciiTheme="majorHAnsi" w:hAnsiTheme="majorHAnsi"/>
          <w:sz w:val="28"/>
          <w:szCs w:val="28"/>
        </w:rPr>
        <w:t xml:space="preserve">. 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Традиционные мероприятия: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Знаний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учителя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Посвящение в студенты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матери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Новогодний калейдоскоп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студента</w:t>
      </w:r>
    </w:p>
    <w:p w:rsidR="00A5525B" w:rsidRPr="005772DF" w:rsidRDefault="00A5525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святого Валентина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Проводы зимы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- 8 Марта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Вручение дипломов</w:t>
      </w:r>
    </w:p>
    <w:p w:rsidR="00D435B3" w:rsidRPr="005772DF" w:rsidRDefault="00D435B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3.4</w:t>
      </w:r>
      <w:r w:rsidRPr="005772DF">
        <w:rPr>
          <w:rFonts w:asciiTheme="majorHAnsi" w:hAnsiTheme="majorHAnsi"/>
          <w:sz w:val="28"/>
          <w:szCs w:val="28"/>
        </w:rPr>
        <w:t xml:space="preserve">. </w:t>
      </w:r>
      <w:r w:rsidRPr="005772DF">
        <w:rPr>
          <w:rFonts w:asciiTheme="majorHAnsi" w:hAnsiTheme="majorHAnsi"/>
          <w:b/>
          <w:i/>
          <w:sz w:val="28"/>
          <w:szCs w:val="28"/>
        </w:rPr>
        <w:t>Спортивно-оздоровительное воспитание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Спортивно-оздоровительное направление имеет </w:t>
      </w:r>
      <w:proofErr w:type="gramStart"/>
      <w:r w:rsidRPr="005772DF">
        <w:rPr>
          <w:rFonts w:asciiTheme="majorHAnsi" w:hAnsiTheme="majorHAnsi"/>
          <w:sz w:val="28"/>
          <w:szCs w:val="28"/>
        </w:rPr>
        <w:t>важное значение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для становления молодого специалиста. Здоровый образ жизни, личная ответственность за собственное здоровье формируется во многом системой ф</w:t>
      </w:r>
      <w:r w:rsidR="00896F9F" w:rsidRPr="005772DF">
        <w:rPr>
          <w:rFonts w:asciiTheme="majorHAnsi" w:hAnsiTheme="majorHAnsi"/>
          <w:sz w:val="28"/>
          <w:szCs w:val="28"/>
        </w:rPr>
        <w:t>изического воспитания в техникуме</w:t>
      </w:r>
      <w:r w:rsidRPr="005772DF">
        <w:rPr>
          <w:rFonts w:asciiTheme="majorHAnsi" w:hAnsiTheme="majorHAnsi"/>
          <w:sz w:val="28"/>
          <w:szCs w:val="28"/>
        </w:rPr>
        <w:t xml:space="preserve">. Данное направление подразумевает совокупность мер направленных </w:t>
      </w:r>
      <w:proofErr w:type="gramStart"/>
      <w:r w:rsidRPr="005772DF">
        <w:rPr>
          <w:rFonts w:asciiTheme="majorHAnsi" w:hAnsiTheme="majorHAnsi"/>
          <w:sz w:val="28"/>
          <w:szCs w:val="28"/>
        </w:rPr>
        <w:t>на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: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усвоение студентами принципов и навыков здорового образа жизни, воспитание у них убежденности в необходимости регулярного занятия спортом и физической культурой;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развитие физической культуры будущего специалиста как важного фактора его гармоничного р</w:t>
      </w:r>
      <w:r w:rsidR="00896F9F" w:rsidRPr="005772DF">
        <w:rPr>
          <w:rFonts w:asciiTheme="majorHAnsi" w:hAnsiTheme="majorHAnsi"/>
          <w:sz w:val="28"/>
          <w:szCs w:val="28"/>
        </w:rPr>
        <w:t xml:space="preserve">азвития, высокой профессионально </w:t>
      </w:r>
      <w:r w:rsidRPr="005772DF">
        <w:rPr>
          <w:rFonts w:asciiTheme="majorHAnsi" w:hAnsiTheme="majorHAnsi"/>
          <w:sz w:val="28"/>
          <w:szCs w:val="28"/>
        </w:rPr>
        <w:t>- трудовой активности, эффективной организации здорового образа жизни, высокопроизводительного труда и творческого долголетия;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сохранение и укрепление здоровья студентов, содействие правильному формированию и развитию;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популяризацию спорта, совершенствование спортивного мастерства студентов-спортсменов;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lastRenderedPageBreak/>
        <w:t xml:space="preserve">- формирование основ культуры здоровья, сознательного отношения к семейной жизни.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Задача физического воспитания студентов – формирование здорового образа жизни, улучшение и укрепление физического и нравственного здоровья, совершенствование спортивного мастерства </w:t>
      </w:r>
      <w:proofErr w:type="gramStart"/>
      <w:r w:rsidRPr="005772DF">
        <w:rPr>
          <w:rFonts w:asciiTheme="majorHAnsi" w:hAnsiTheme="majorHAnsi"/>
          <w:sz w:val="28"/>
          <w:szCs w:val="28"/>
        </w:rPr>
        <w:t>через</w:t>
      </w:r>
      <w:proofErr w:type="gramEnd"/>
      <w:r w:rsidRPr="005772DF">
        <w:rPr>
          <w:rFonts w:asciiTheme="majorHAnsi" w:hAnsiTheme="majorHAnsi"/>
          <w:sz w:val="28"/>
          <w:szCs w:val="28"/>
        </w:rPr>
        <w:t>: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деятельность спортивных секций, организующих всю внутреннюю спортивно-оздоровительную работу и выс</w:t>
      </w:r>
      <w:r w:rsidR="00896F9F" w:rsidRPr="005772DF">
        <w:rPr>
          <w:rFonts w:asciiTheme="majorHAnsi" w:hAnsiTheme="majorHAnsi"/>
          <w:sz w:val="28"/>
          <w:szCs w:val="28"/>
        </w:rPr>
        <w:t>тупления сборных команд техникума</w:t>
      </w:r>
      <w:r w:rsidRPr="005772DF">
        <w:rPr>
          <w:rFonts w:asciiTheme="majorHAnsi" w:hAnsiTheme="majorHAnsi"/>
          <w:sz w:val="28"/>
          <w:szCs w:val="28"/>
        </w:rPr>
        <w:t>;</w:t>
      </w:r>
    </w:p>
    <w:p w:rsidR="00896F9F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привлечение студентов к активным занятиям в спортивных секциях;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проведение соревнований по различным видам спорта;</w:t>
      </w:r>
    </w:p>
    <w:p w:rsidR="00D275D8" w:rsidRPr="005772DF" w:rsidRDefault="00896F9F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проведение цикла лекций и бесед,</w:t>
      </w:r>
      <w:r w:rsidR="00F803D8" w:rsidRPr="005772DF">
        <w:rPr>
          <w:rFonts w:asciiTheme="majorHAnsi" w:hAnsiTheme="majorHAnsi"/>
          <w:sz w:val="28"/>
          <w:szCs w:val="28"/>
        </w:rPr>
        <w:t xml:space="preserve"> посвященных борьбе с курением, алкоголизмом, наркоманией. Таким образом, в результате реализации названных направлений воспитательной работы у студентов должны быть сформированы такие качества личности как высокая нравственность, эстетический вкус, положительные моральные, коллективистские, волевые и физические качества, нравственно-психологическая и физическая готовность к труду и служению Родине. </w:t>
      </w:r>
    </w:p>
    <w:p w:rsidR="00896F9F" w:rsidRPr="005772DF" w:rsidRDefault="00896F9F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Традиционные мероприятия:</w:t>
      </w:r>
    </w:p>
    <w:p w:rsidR="00896F9F" w:rsidRPr="005772DF" w:rsidRDefault="00896F9F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День Здоровья</w:t>
      </w:r>
    </w:p>
    <w:p w:rsidR="00896F9F" w:rsidRPr="005772DF" w:rsidRDefault="00896F9F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конкурс агитбригад «Молодое поколение выбирает жизнь!»</w:t>
      </w:r>
    </w:p>
    <w:p w:rsidR="0094631B" w:rsidRPr="005772DF" w:rsidRDefault="00896F9F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проведение спортивно-массовых мероприятий под девизом «Марафон здоровья»</w:t>
      </w:r>
    </w:p>
    <w:p w:rsidR="00896F9F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акции: «Меняем сигарету на конфету», «Белая ромашка - чистое дыхание»</w:t>
      </w:r>
      <w:r w:rsidR="00896F9F" w:rsidRPr="005772DF">
        <w:rPr>
          <w:rFonts w:asciiTheme="majorHAnsi" w:hAnsiTheme="majorHAnsi"/>
          <w:sz w:val="28"/>
          <w:szCs w:val="28"/>
        </w:rPr>
        <w:t xml:space="preserve"> 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b/>
          <w:i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3.5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="00181A71" w:rsidRPr="005772DF">
        <w:rPr>
          <w:rFonts w:asciiTheme="majorHAnsi" w:hAnsiTheme="majorHAnsi"/>
          <w:b/>
          <w:i/>
          <w:sz w:val="28"/>
          <w:szCs w:val="28"/>
        </w:rPr>
        <w:t>Формирование информационной культуры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181A71" w:rsidRPr="005772DF">
        <w:rPr>
          <w:rFonts w:asciiTheme="majorHAnsi" w:hAnsiTheme="majorHAnsi"/>
          <w:b/>
          <w:i/>
          <w:sz w:val="28"/>
          <w:szCs w:val="28"/>
        </w:rPr>
        <w:t>обучающихся</w:t>
      </w:r>
      <w:proofErr w:type="gramEnd"/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Формирование информационной культуры является одной из составляющих общей культуры личности, связанной с социальной природой человека и является продуктом его разнообразных творческих способностей. Она связана с функционированием информации в обществе, формированием информационных качеств личности, гармонизацией внутреннего мира личности в ходе освоения обмена социально – значимой информации, где приоритетными должны быть общечеловеческие духовные ценности. Особое внимание должно быть обращено на такие аспекты, как информационная этика, эстетика и компьютерных информационных технологий, информационная безопасность, включающая меры по защите человеческой психики. </w:t>
      </w:r>
      <w:proofErr w:type="gramStart"/>
      <w:r w:rsidRPr="005772DF">
        <w:rPr>
          <w:rFonts w:asciiTheme="majorHAnsi" w:hAnsiTheme="majorHAnsi"/>
          <w:sz w:val="28"/>
          <w:szCs w:val="28"/>
        </w:rPr>
        <w:t>Информационная культура тесно сливается с коммуникационной культурой – культурой общения, диалога в широком смысле этого слова: диалога народов, человека с человеком, человека и компьютера, внутреннего диалога, мысленного диалога писателя и человека, актера и зрителя, обучаемого и обучающего и др. Информационную культуру следует рассматривать как свободу личности, позволяющие, с одной стороны, адекватно реагировать на процесс интеграции общества в целях самореализации, а с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другой стороны – влиять на процесс формирования информационной культуры, как гуманистической основы информатизации. 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3.6.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Pr="005772DF">
        <w:rPr>
          <w:rFonts w:asciiTheme="majorHAnsi" w:hAnsiTheme="majorHAnsi"/>
          <w:b/>
          <w:i/>
          <w:sz w:val="28"/>
          <w:szCs w:val="28"/>
        </w:rPr>
        <w:t>Экологическое воспитание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Экологическое воспитание способствует развитию личности, направленной на формирование системы ценностных ориентаций, поведения и деятельности, обеспечивающих ответственное отношение к окружающей социально – природной среде и здоровью. Целью экологического воспитания является становление экологической культуры личности как совокупности практического и духовного опыта взаимодействия человечества с природой, обеспечивающего его выживание и развитие. Развитие экологической культуры позволяет в полном мере охватить всю систему взаимодействия человека с природой, окружающими его людьми на основе идеи гармонизации отношений человека с окружающим миром, что способствует становлению гражданской зрелости и ответственности по отношению к природе, человеку, обществу, самому себе. Для реализации цели экологического воспитания необходимо: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объединить и систематизировать разрозненные знания по дисциплинам естественно и общественно-гуманитарного цикла, раскрывающие характер взаимоотношений и взаимодействия природе и человека, как в далеком историческом прошлом</w:t>
      </w:r>
      <w:r w:rsidR="0094631B" w:rsidRPr="005772DF">
        <w:rPr>
          <w:rFonts w:asciiTheme="majorHAnsi" w:hAnsiTheme="majorHAnsi"/>
          <w:sz w:val="28"/>
          <w:szCs w:val="28"/>
        </w:rPr>
        <w:t>, так и на современном этапе</w:t>
      </w:r>
      <w:r w:rsidRPr="005772DF">
        <w:rPr>
          <w:rFonts w:asciiTheme="majorHAnsi" w:hAnsiTheme="majorHAnsi"/>
          <w:sz w:val="28"/>
          <w:szCs w:val="28"/>
        </w:rPr>
        <w:t xml:space="preserve">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активную жизненную позицию и сформировать у будущих специалистов личностное отношение к сохранению окружающей среды. 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Традиционные мероприятия: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акция «Мусора больше нет!»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интеллектуальная игра «Аукцион экологических знаний»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круглый стол «Жизнь в согласии с природой</w:t>
      </w:r>
      <w:r w:rsidR="00886E20" w:rsidRPr="005772DF">
        <w:rPr>
          <w:rFonts w:asciiTheme="majorHAnsi" w:hAnsiTheme="majorHAnsi"/>
          <w:sz w:val="28"/>
          <w:szCs w:val="28"/>
        </w:rPr>
        <w:t>»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center"/>
        <w:rPr>
          <w:rFonts w:asciiTheme="majorHAnsi" w:hAnsiTheme="majorHAnsi"/>
          <w:b/>
          <w:i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3.7.</w:t>
      </w:r>
      <w:r w:rsidRPr="005772DF">
        <w:rPr>
          <w:rFonts w:asciiTheme="majorHAnsi" w:hAnsiTheme="majorHAnsi"/>
          <w:sz w:val="28"/>
          <w:szCs w:val="28"/>
        </w:rPr>
        <w:t xml:space="preserve"> </w:t>
      </w:r>
      <w:r w:rsidRPr="005772DF">
        <w:rPr>
          <w:rFonts w:asciiTheme="majorHAnsi" w:hAnsiTheme="majorHAnsi"/>
          <w:b/>
          <w:i/>
          <w:sz w:val="28"/>
          <w:szCs w:val="28"/>
        </w:rPr>
        <w:t>Студенческое самоуправление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Формирование студенческого самоуправления является одним из методов подготовки будущих руководителей среднего звена различных отраслей и форм собственности. Студенческое самоуправление - инициативная, самостоятельная и ответственная деятельность студентов по решению жизненно важных вопросов по организации обучения и досуга. Оно является элементом общей системы управления учебно-воспитательным процессом в техникуме и предполагает максимальный учет интересов, потребностей студентов на основе изучения их общественного мнения. Под системой студенческого самоуправления в техникуме понимается целостный механизм, позволяющий студентам участвовать в управлении техникума и организации своей деятельности в нем через коллегиальные взаимодействующие органы самоуправления на всех уровнях управления. Неотъемлемой частью студенческого самоуправления является студенческий совет, который осуществляет свои функции во взаимодействии с классными руководителями, администрацией. Согласно плану мероприятий, совет занимается вопросами социально-бытового характера, проведением конкурсов. К праздничным датам в техникуме проводятся досуговые мероприятия. Самоуправление студентов начинает в силу самих объективных обстоятельств социальной жизни выражать </w:t>
      </w:r>
      <w:r w:rsidRPr="005772DF">
        <w:rPr>
          <w:rFonts w:asciiTheme="majorHAnsi" w:hAnsiTheme="majorHAnsi"/>
          <w:sz w:val="28"/>
          <w:szCs w:val="28"/>
        </w:rPr>
        <w:lastRenderedPageBreak/>
        <w:t xml:space="preserve">интересы самоорганизации студентов, которые нуждаются в адекватном статусном определении и социально-правовой защите. В этом состоит новый смысл студенческого самоуправления в средних профессиональных учебных заведениях России.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Цели и задачи деятельности Студенческого совета: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1. воспитательная работа со студентами;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2. участие Совета в повышении качества образовательного процесса, работа с неуспевающими студентами;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3. работа по поддержанию авторитета техникума;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4. работа с абитуриентами;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5. развитие и реализация творческих способностей студентов;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6. организация досуга студентов;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7. спортивная работа;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8. разрешение проблем студентов и защита их прав.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Главные задачи системы студенческого самоуправления: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1. формирование у студентов ответственного и творческого отношения к учебе, общественной деятельности и производительному общественно-полезному труду;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2. формирование у членов коллектива на основе самостоятельности в решении вопросов студенческой жизни активной жизненной позиции, навыков в управлении государственными и общественными делами;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3. оказание помощи администрации, преподавательскому составу в организации и совершенствовании учебно-воспитательного процесса через своевременный и всесторонний анализ качества знаний студентов, причин низкой успеваемости с последующим принятием конкретных мер по результатам анализа и устранением этих причин;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4. организация системы контроля за учебной и трудовой дисциплиной, своевременность применения мер общественного и дисциплинарного воздействия к нарушителям;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5. поиск и организация эффективных форм самостоятельной работы студентов; 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6. организация свободного времени студентов, содействие разностороннему развитию личности каждого члена студенческого коллектива</w:t>
      </w:r>
    </w:p>
    <w:p w:rsidR="003E0393" w:rsidRPr="005772DF" w:rsidRDefault="003E0393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Студенческое самоуправление — один из путей подготовки активных граждан к жизни в правовом и </w:t>
      </w:r>
      <w:proofErr w:type="gramStart"/>
      <w:r w:rsidRPr="005772DF">
        <w:rPr>
          <w:rFonts w:asciiTheme="majorHAnsi" w:hAnsiTheme="majorHAnsi"/>
          <w:sz w:val="28"/>
          <w:szCs w:val="28"/>
        </w:rPr>
        <w:t>демократическом обществе</w:t>
      </w:r>
      <w:proofErr w:type="gramEnd"/>
      <w:r w:rsidRPr="005772DF">
        <w:rPr>
          <w:rFonts w:asciiTheme="majorHAnsi" w:hAnsiTheme="majorHAnsi"/>
          <w:sz w:val="28"/>
          <w:szCs w:val="28"/>
        </w:rPr>
        <w:t>, поэтому развитое студенческое самоуправление в техникуме имеет огромное общественное значение, помогает становлению личности.</w:t>
      </w:r>
    </w:p>
    <w:p w:rsidR="00D275D8" w:rsidRPr="005772DF" w:rsidRDefault="00D275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 xml:space="preserve">Технология организации воспитательной </w:t>
      </w:r>
      <w:r w:rsidR="00886E20" w:rsidRPr="005772DF">
        <w:rPr>
          <w:rFonts w:asciiTheme="majorHAnsi" w:hAnsiTheme="majorHAnsi"/>
          <w:b/>
          <w:sz w:val="28"/>
          <w:szCs w:val="28"/>
        </w:rPr>
        <w:t>деятельности</w:t>
      </w:r>
      <w:r w:rsidRPr="005772DF">
        <w:rPr>
          <w:rFonts w:asciiTheme="majorHAnsi" w:hAnsiTheme="majorHAnsi"/>
          <w:sz w:val="28"/>
          <w:szCs w:val="28"/>
        </w:rPr>
        <w:t xml:space="preserve"> </w:t>
      </w:r>
    </w:p>
    <w:p w:rsidR="00886E20" w:rsidRPr="005772DF" w:rsidRDefault="00886E20" w:rsidP="005772D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Принципы использования методов и форм </w:t>
      </w:r>
      <w:proofErr w:type="gramStart"/>
      <w:r w:rsidRPr="005772DF">
        <w:rPr>
          <w:rFonts w:asciiTheme="majorHAnsi" w:hAnsiTheme="majorHAnsi"/>
          <w:sz w:val="28"/>
          <w:szCs w:val="28"/>
        </w:rPr>
        <w:t>воспитания</w:t>
      </w:r>
      <w:proofErr w:type="gramEnd"/>
      <w:r w:rsidRPr="005772DF">
        <w:rPr>
          <w:rFonts w:asciiTheme="majorHAnsi" w:hAnsiTheme="majorHAnsi"/>
          <w:sz w:val="28"/>
          <w:szCs w:val="28"/>
        </w:rPr>
        <w:t xml:space="preserve"> обучающихся </w:t>
      </w:r>
      <w:r w:rsidR="0094631B" w:rsidRPr="005772DF">
        <w:rPr>
          <w:rFonts w:asciiTheme="majorHAnsi" w:hAnsiTheme="majorHAnsi"/>
          <w:sz w:val="28"/>
          <w:szCs w:val="28"/>
        </w:rPr>
        <w:t>в техникуме</w:t>
      </w:r>
      <w:r w:rsidRPr="005772DF">
        <w:rPr>
          <w:rFonts w:asciiTheme="majorHAnsi" w:hAnsiTheme="majorHAnsi"/>
          <w:sz w:val="28"/>
          <w:szCs w:val="28"/>
        </w:rPr>
        <w:t xml:space="preserve">: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целесообразность использования той или иной технологии воспитания (инновационной, традиционной);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индивидуализация использования методов воспитания;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lastRenderedPageBreak/>
        <w:t xml:space="preserve"> - взаимодействие преподавателей и обучающихся в выборе и реализации технологий;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гуманистическая направленность методов воспитания;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использование технологий воспитания, ведущих к самовоспитанию, совершенствованию личности, творческому ее развитию.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В процессе </w:t>
      </w:r>
      <w:r w:rsidR="0094631B" w:rsidRPr="005772DF">
        <w:rPr>
          <w:rFonts w:asciiTheme="majorHAnsi" w:hAnsiTheme="majorHAnsi"/>
          <w:sz w:val="28"/>
          <w:szCs w:val="28"/>
        </w:rPr>
        <w:t>воспитательной работы в техникуме</w:t>
      </w:r>
      <w:r w:rsidRPr="005772DF">
        <w:rPr>
          <w:rFonts w:asciiTheme="majorHAnsi" w:hAnsiTheme="majorHAnsi"/>
          <w:sz w:val="28"/>
          <w:szCs w:val="28"/>
        </w:rPr>
        <w:t xml:space="preserve"> используются следующие методы и формы совместной деятельности преподавателей и обучающихся: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методы формирования профессионального сознания, интереса к выбранной специальности (учебные занятия, научно-практические конференции, конкурсы, классные часы, экскурсии на предприятия, беседы со специалистами, круглые столы, профессиональные праздники и др.);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 - методы патриотического воспитания, формирования гражданской позиции (учебные занятия, классные часы, праздники и встречи, экскурсии в музеи и др.);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методы нравственного воспитания, воспитания культуры поведения и общения, формирование здорового образа жизни (учебные занятия, беседы, акции, классные часы, диспуты, дискуссии и др.);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методы включения в разнообразные виды коллективной творческой деятельности, способствующей формированию самостоятельности и инициати</w:t>
      </w:r>
      <w:r w:rsidR="0094631B" w:rsidRPr="005772DF">
        <w:rPr>
          <w:rFonts w:asciiTheme="majorHAnsi" w:hAnsiTheme="majorHAnsi"/>
          <w:sz w:val="28"/>
          <w:szCs w:val="28"/>
        </w:rPr>
        <w:t>вности (</w:t>
      </w:r>
      <w:proofErr w:type="spellStart"/>
      <w:r w:rsidR="0094631B" w:rsidRPr="005772DF">
        <w:rPr>
          <w:rFonts w:asciiTheme="majorHAnsi" w:hAnsiTheme="majorHAnsi"/>
          <w:sz w:val="28"/>
          <w:szCs w:val="28"/>
        </w:rPr>
        <w:t>внутритехникумовские</w:t>
      </w:r>
      <w:proofErr w:type="spellEnd"/>
      <w:r w:rsidR="0094631B" w:rsidRPr="005772DF">
        <w:rPr>
          <w:rFonts w:asciiTheme="majorHAnsi" w:hAnsiTheme="majorHAnsi"/>
          <w:sz w:val="28"/>
          <w:szCs w:val="28"/>
        </w:rPr>
        <w:t xml:space="preserve"> мероприятия</w:t>
      </w:r>
      <w:r w:rsidRPr="005772DF">
        <w:rPr>
          <w:rFonts w:asciiTheme="majorHAnsi" w:hAnsiTheme="majorHAnsi"/>
          <w:sz w:val="28"/>
          <w:szCs w:val="28"/>
        </w:rPr>
        <w:t xml:space="preserve">, предметные недели, дни, ярмарки, занятия в кружках, в художественной самодеятельности и др.);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 xml:space="preserve">- методы совместной деятельности преподавателей и обучающихся в воспитательной работе, принимающей формы сотрудничества, соучастия (учебные занятия, выставки творческих работ, конференции, презентации, акции, концерты и др.); </w:t>
      </w:r>
    </w:p>
    <w:p w:rsidR="00D275D8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- методы осуществления взаимодействия преподавателей, обучающихся и родителей в воспитательном процессе (родительские собрания, индивидуальные консультаци</w:t>
      </w:r>
      <w:r w:rsidR="0094631B" w:rsidRPr="005772DF">
        <w:rPr>
          <w:rFonts w:asciiTheme="majorHAnsi" w:hAnsiTheme="majorHAnsi"/>
          <w:sz w:val="28"/>
          <w:szCs w:val="28"/>
        </w:rPr>
        <w:t xml:space="preserve">и, праздники, </w:t>
      </w:r>
      <w:r w:rsidRPr="005772DF">
        <w:rPr>
          <w:rFonts w:asciiTheme="majorHAnsi" w:hAnsiTheme="majorHAnsi"/>
          <w:sz w:val="28"/>
          <w:szCs w:val="28"/>
        </w:rPr>
        <w:t xml:space="preserve">дни открытых дверей и др.). </w:t>
      </w:r>
    </w:p>
    <w:p w:rsidR="0094631B" w:rsidRPr="005772DF" w:rsidRDefault="0094631B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275D8" w:rsidRPr="005772DF" w:rsidRDefault="00F803D8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 xml:space="preserve">Профессионально-личностные качества, приобретаемые </w:t>
      </w:r>
      <w:proofErr w:type="gramStart"/>
      <w:r w:rsidRPr="005772DF">
        <w:rPr>
          <w:rFonts w:asciiTheme="majorHAnsi" w:hAnsiTheme="majorHAnsi"/>
          <w:b/>
          <w:sz w:val="28"/>
          <w:szCs w:val="28"/>
        </w:rPr>
        <w:t>обучающимися</w:t>
      </w:r>
      <w:proofErr w:type="gramEnd"/>
      <w:r w:rsidRPr="005772DF">
        <w:rPr>
          <w:rFonts w:asciiTheme="majorHAnsi" w:hAnsiTheme="majorHAnsi"/>
          <w:b/>
          <w:sz w:val="28"/>
          <w:szCs w:val="28"/>
        </w:rPr>
        <w:t xml:space="preserve"> в процессе воспитания в </w:t>
      </w:r>
      <w:r w:rsidR="0094631B" w:rsidRPr="005772DF">
        <w:rPr>
          <w:rFonts w:asciiTheme="majorHAnsi" w:hAnsiTheme="majorHAnsi"/>
          <w:b/>
          <w:sz w:val="28"/>
          <w:szCs w:val="28"/>
        </w:rPr>
        <w:t>техникуме</w:t>
      </w:r>
    </w:p>
    <w:p w:rsidR="00886E20" w:rsidRPr="005772DF" w:rsidRDefault="00886E20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A5525B" w:rsidRPr="005772DF" w:rsidRDefault="00F803D8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Результатом всего образовательно-вос</w:t>
      </w:r>
      <w:r w:rsidR="0094631B" w:rsidRPr="005772DF">
        <w:rPr>
          <w:rFonts w:asciiTheme="majorHAnsi" w:hAnsiTheme="majorHAnsi"/>
          <w:sz w:val="28"/>
          <w:szCs w:val="28"/>
        </w:rPr>
        <w:t>питательного процесса в техникуме</w:t>
      </w:r>
      <w:r w:rsidRPr="005772DF">
        <w:rPr>
          <w:rFonts w:asciiTheme="majorHAnsi" w:hAnsiTheme="majorHAnsi"/>
          <w:sz w:val="28"/>
          <w:szCs w:val="28"/>
        </w:rPr>
        <w:t xml:space="preserve"> (воспитание осуществляется в любых видах деятельности и взаимодействия студентов) является воспитание высокопрофессиональной, высоконравственной, социально-</w:t>
      </w:r>
      <w:r w:rsidR="0094631B" w:rsidRPr="005772DF">
        <w:rPr>
          <w:rFonts w:asciiTheme="majorHAnsi" w:hAnsiTheme="majorHAnsi"/>
          <w:sz w:val="28"/>
          <w:szCs w:val="28"/>
        </w:rPr>
        <w:t>активной личности</w:t>
      </w:r>
      <w:r w:rsidRPr="005772DF">
        <w:rPr>
          <w:rFonts w:asciiTheme="majorHAnsi" w:hAnsiTheme="majorHAnsi"/>
          <w:sz w:val="28"/>
          <w:szCs w:val="28"/>
        </w:rPr>
        <w:t>.</w:t>
      </w:r>
      <w:r w:rsidR="0094631B" w:rsidRPr="005772DF">
        <w:rPr>
          <w:rFonts w:asciiTheme="majorHAnsi" w:hAnsiTheme="majorHAnsi"/>
          <w:sz w:val="28"/>
          <w:szCs w:val="28"/>
        </w:rPr>
        <w:t xml:space="preserve"> </w:t>
      </w:r>
      <w:r w:rsidRPr="005772DF">
        <w:rPr>
          <w:rFonts w:asciiTheme="majorHAnsi" w:hAnsiTheme="majorHAnsi"/>
          <w:sz w:val="28"/>
          <w:szCs w:val="28"/>
        </w:rPr>
        <w:t>Эта общая характеристика личности конкретизируется в следующих качествах студен</w:t>
      </w:r>
      <w:r w:rsidR="0094631B" w:rsidRPr="005772DF">
        <w:rPr>
          <w:rFonts w:asciiTheme="majorHAnsi" w:hAnsiTheme="majorHAnsi"/>
          <w:sz w:val="28"/>
          <w:szCs w:val="28"/>
        </w:rPr>
        <w:t>та, оканчивающего техникум</w:t>
      </w:r>
      <w:proofErr w:type="gramStart"/>
      <w:r w:rsidRPr="005772DF">
        <w:rPr>
          <w:rFonts w:asciiTheme="majorHAnsi" w:hAnsiTheme="majorHAnsi"/>
          <w:sz w:val="28"/>
          <w:szCs w:val="28"/>
        </w:rPr>
        <w:t xml:space="preserve">: </w:t>
      </w:r>
      <w:proofErr w:type="gramEnd"/>
    </w:p>
    <w:p w:rsidR="00C05767" w:rsidRPr="005772DF" w:rsidRDefault="00C05767" w:rsidP="005772D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center"/>
        <w:rPr>
          <w:rFonts w:ascii="DCR" w:eastAsia="Times New Roman" w:hAnsi="DCR" w:cs="Times New Roman"/>
          <w:color w:val="0C5282"/>
          <w:sz w:val="28"/>
          <w:szCs w:val="28"/>
          <w:lang w:eastAsia="ru-RU"/>
        </w:rPr>
      </w:pPr>
      <w:r w:rsidRPr="005772DF">
        <w:rPr>
          <w:rFonts w:ascii="DCR" w:eastAsia="Times New Roman" w:hAnsi="DCR" w:cs="Times New Roman"/>
          <w:color w:val="0C5282"/>
          <w:sz w:val="28"/>
          <w:szCs w:val="28"/>
          <w:lang w:eastAsia="ru-RU"/>
        </w:rPr>
        <w:t>.</w:t>
      </w:r>
      <w:r w:rsidRPr="005772DF">
        <w:rPr>
          <w:rFonts w:ascii="DCR" w:eastAsia="Times New Roman" w:hAnsi="DCR" w:cs="Times New Roman"/>
          <w:color w:val="0C5282"/>
          <w:sz w:val="28"/>
          <w:szCs w:val="28"/>
          <w:lang w:eastAsia="ru-RU"/>
        </w:rPr>
        <w:br/>
      </w:r>
      <w:r w:rsidRPr="005772D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Молодой специалист должен: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7"/>
        <w:gridCol w:w="9611"/>
      </w:tblGrid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Обладать глубокими знаниями и навыками по направлению профессиональной подготовки, смежным областям знаний, фундаментальным и гуманитарным дисциплинам.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Иметь свою мировоззренческую позицию, нравственные идеалы, </w:t>
            </w: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гуманистические ценности, соблюдать общечеловеческие нормы гуманистической морали.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Уважать Конституцию, государственную символику и законы Российского государства, обладать социальной ответственностью, гражданским мужеством, внутренней свободой и чувством собственного достоинства, способностью к объективной самооценке.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Быстро приспосабливаться к изменяющимся условиям жизни, уметь ориентироваться в социально-политической обстановке.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Обладать способностью к саморазвитию своего интеллекта и профессиональных качеств.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Иметь потребность в достижениях и самостоятельном принятии решений, обладать целеустремленностью и предприимчивостью.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Обладать высокой социальной активностью во всех сферах жизнедеятельности, стремлением к поиску нового и способностью находить нестандартные решения жизненных проблем, конкурентоспособностью в социально – экономической деятельности, профессиональной и социальной мобильностью.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Уметь сочетать свои интересы с интересами общества.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Уметь работать в коллективе, с уважением и вниманием относиться к другим людям, их мнению и интересам.</w:t>
            </w:r>
          </w:p>
        </w:tc>
      </w:tr>
      <w:tr w:rsidR="00C05767" w:rsidRPr="005772DF" w:rsidTr="005772DF"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05767" w:rsidRPr="005772DF" w:rsidRDefault="00C05767" w:rsidP="005772DF">
            <w:pPr>
              <w:jc w:val="both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Обладать национальным сознанием российского гражданина, гражданскими качествами, патриотизмом, стремлением к сохранению единства России и к становлению ее как великой державы, занимающей одно из ведущих мест в мировом сообществе.</w:t>
            </w:r>
          </w:p>
        </w:tc>
      </w:tr>
    </w:tbl>
    <w:p w:rsidR="00267ED7" w:rsidRPr="005772DF" w:rsidRDefault="00267ED7" w:rsidP="005772D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A246E9" w:rsidRPr="005772DF" w:rsidRDefault="00A246E9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Этапы реализации концепции</w:t>
      </w:r>
    </w:p>
    <w:p w:rsidR="00C05767" w:rsidRPr="005772DF" w:rsidRDefault="00A246E9" w:rsidP="005772DF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center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воспитательной деятельности техникума</w:t>
      </w:r>
    </w:p>
    <w:p w:rsidR="00A246E9" w:rsidRPr="005772DF" w:rsidRDefault="00A246E9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sz w:val="28"/>
          <w:szCs w:val="28"/>
          <w:lang w:eastAsia="ru-RU"/>
        </w:rPr>
        <w:t>Реализация концепции воспитательной деятельности рассчитана на следующие этапы: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246E9" w:rsidRPr="005772DF" w:rsidTr="005772DF"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380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A246E9" w:rsidRPr="005772DF" w:rsidTr="005772DF">
        <w:tc>
          <w:tcPr>
            <w:tcW w:w="3379" w:type="dxa"/>
            <w:vMerge w:val="restart"/>
            <w:vAlign w:val="center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 этап</w:t>
            </w:r>
          </w:p>
        </w:tc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Разработка концепции воспитательной деятельности</w:t>
            </w:r>
          </w:p>
        </w:tc>
        <w:tc>
          <w:tcPr>
            <w:tcW w:w="3380" w:type="dxa"/>
            <w:vMerge w:val="restart"/>
            <w:vAlign w:val="center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2014год</w:t>
            </w:r>
          </w:p>
        </w:tc>
      </w:tr>
      <w:tr w:rsidR="00A246E9" w:rsidRPr="005772DF" w:rsidTr="005772DF">
        <w:tc>
          <w:tcPr>
            <w:tcW w:w="3379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Обсуждение концепции воспитательной деятельности в педагогическом коллективе, определение этапов ее реализации</w:t>
            </w:r>
          </w:p>
        </w:tc>
        <w:tc>
          <w:tcPr>
            <w:tcW w:w="3380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A246E9" w:rsidRPr="005772DF" w:rsidTr="005772DF">
        <w:tc>
          <w:tcPr>
            <w:tcW w:w="3379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Составление плана мероприятий воспитательной деятельности, в соответствии с </w:t>
            </w: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целевыми воспитательными программами</w:t>
            </w:r>
          </w:p>
        </w:tc>
        <w:tc>
          <w:tcPr>
            <w:tcW w:w="3380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A246E9" w:rsidRPr="005772DF" w:rsidTr="005772DF">
        <w:tc>
          <w:tcPr>
            <w:tcW w:w="3379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 xml:space="preserve">Создание единого плана воспитательной работы </w:t>
            </w:r>
            <w:r w:rsidR="00CB6814"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техникума</w:t>
            </w:r>
          </w:p>
        </w:tc>
        <w:tc>
          <w:tcPr>
            <w:tcW w:w="3380" w:type="dxa"/>
            <w:vMerge/>
          </w:tcPr>
          <w:p w:rsidR="00A246E9" w:rsidRPr="005772DF" w:rsidRDefault="00A246E9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B6814" w:rsidRPr="005772DF" w:rsidTr="005772DF">
        <w:tc>
          <w:tcPr>
            <w:tcW w:w="3379" w:type="dxa"/>
            <w:vMerge w:val="restart"/>
            <w:vAlign w:val="center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 этап</w:t>
            </w:r>
          </w:p>
        </w:tc>
        <w:tc>
          <w:tcPr>
            <w:tcW w:w="3379" w:type="dxa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Практическая реализация основных направлений воспитательной работы в техникуме</w:t>
            </w:r>
          </w:p>
        </w:tc>
        <w:tc>
          <w:tcPr>
            <w:tcW w:w="3380" w:type="dxa"/>
            <w:vMerge w:val="restart"/>
            <w:vAlign w:val="center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2014-2018г.</w:t>
            </w:r>
          </w:p>
        </w:tc>
      </w:tr>
      <w:tr w:rsidR="00CB6814" w:rsidRPr="005772DF" w:rsidTr="005772DF">
        <w:tc>
          <w:tcPr>
            <w:tcW w:w="3379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Обобщение лучших результатов в воспитательной деятельности техникума, классных руководителей, студентов</w:t>
            </w:r>
          </w:p>
        </w:tc>
        <w:tc>
          <w:tcPr>
            <w:tcW w:w="3380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B6814" w:rsidRPr="005772DF" w:rsidTr="005772DF">
        <w:tc>
          <w:tcPr>
            <w:tcW w:w="3379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Подготовка методических документов по организации воспитательной работы</w:t>
            </w:r>
          </w:p>
        </w:tc>
        <w:tc>
          <w:tcPr>
            <w:tcW w:w="3380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  <w:tr w:rsidR="00CB6814" w:rsidRPr="005772DF" w:rsidTr="005772DF">
        <w:tc>
          <w:tcPr>
            <w:tcW w:w="3379" w:type="dxa"/>
            <w:vMerge w:val="restart"/>
            <w:vAlign w:val="center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 этап</w:t>
            </w:r>
          </w:p>
        </w:tc>
        <w:tc>
          <w:tcPr>
            <w:tcW w:w="3379" w:type="dxa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Внесение коррективов в концепцию воспитательной деятельности техникума</w:t>
            </w:r>
          </w:p>
        </w:tc>
        <w:tc>
          <w:tcPr>
            <w:tcW w:w="3380" w:type="dxa"/>
            <w:vMerge w:val="restart"/>
            <w:vAlign w:val="center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2018г.</w:t>
            </w:r>
          </w:p>
        </w:tc>
      </w:tr>
      <w:tr w:rsidR="00CB6814" w:rsidRPr="005772DF" w:rsidTr="005772DF">
        <w:tc>
          <w:tcPr>
            <w:tcW w:w="3379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Подготовка аналитической справки о результатах и перспективах воспитательной работы в техникуме</w:t>
            </w:r>
          </w:p>
        </w:tc>
        <w:tc>
          <w:tcPr>
            <w:tcW w:w="3380" w:type="dxa"/>
            <w:vMerge/>
          </w:tcPr>
          <w:p w:rsidR="00CB6814" w:rsidRPr="005772DF" w:rsidRDefault="00CB6814" w:rsidP="005772D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</w:p>
        </w:tc>
      </w:tr>
    </w:tbl>
    <w:p w:rsidR="00A246E9" w:rsidRPr="005772DF" w:rsidRDefault="00A246E9" w:rsidP="005772DF">
      <w:pPr>
        <w:shd w:val="clear" w:color="auto" w:fill="FFFFFF"/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05767" w:rsidRPr="005772DF" w:rsidRDefault="00CB6814" w:rsidP="005772DF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5772DF">
        <w:rPr>
          <w:rFonts w:asciiTheme="majorHAnsi" w:eastAsia="Times New Roman" w:hAnsiTheme="majorHAnsi" w:cs="Times New Roman"/>
          <w:b/>
          <w:sz w:val="28"/>
          <w:szCs w:val="28"/>
          <w:lang w:val="en-US" w:eastAsia="ru-RU"/>
        </w:rPr>
        <w:t>Ожидаемый результат</w:t>
      </w:r>
    </w:p>
    <w:tbl>
      <w:tblPr>
        <w:tblW w:w="10453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0453"/>
      </w:tblGrid>
      <w:tr w:rsidR="008C49D9" w:rsidRPr="005772DF" w:rsidTr="00CB6814">
        <w:trPr>
          <w:tblCellSpacing w:w="15" w:type="dxa"/>
        </w:trPr>
        <w:tc>
          <w:tcPr>
            <w:tcW w:w="10393" w:type="dxa"/>
            <w:shd w:val="clear" w:color="auto" w:fill="FFFFFF"/>
            <w:hideMark/>
          </w:tcPr>
          <w:p w:rsidR="008C49D9" w:rsidRPr="005772DF" w:rsidRDefault="008C49D9" w:rsidP="005772DF">
            <w:pPr>
              <w:spacing w:after="0" w:line="240" w:lineRule="auto"/>
              <w:ind w:firstLine="709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Реализация основных направлений Концепции должна способствовать:</w:t>
            </w:r>
          </w:p>
          <w:p w:rsidR="008C49D9" w:rsidRPr="005772DF" w:rsidRDefault="008C49D9" w:rsidP="005772DF">
            <w:pPr>
              <w:numPr>
                <w:ilvl w:val="1"/>
                <w:numId w:val="5"/>
              </w:numPr>
              <w:spacing w:after="0" w:line="240" w:lineRule="auto"/>
              <w:ind w:left="0" w:firstLine="709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воспитанию патриотов России, граждан правового демократического государства;</w:t>
            </w:r>
          </w:p>
          <w:p w:rsidR="008C49D9" w:rsidRPr="005772DF" w:rsidRDefault="008C49D9" w:rsidP="005772DF">
            <w:pPr>
              <w:numPr>
                <w:ilvl w:val="1"/>
                <w:numId w:val="5"/>
              </w:numPr>
              <w:spacing w:after="0" w:line="240" w:lineRule="auto"/>
              <w:ind w:left="0" w:firstLine="709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формированию у студентов мотивации на профессиональную деятельность, овладению основными принципами построения карьеры и навыками поведения на рынке труда;</w:t>
            </w:r>
          </w:p>
          <w:p w:rsidR="008C49D9" w:rsidRPr="005772DF" w:rsidRDefault="008C49D9" w:rsidP="005772DF">
            <w:pPr>
              <w:numPr>
                <w:ilvl w:val="1"/>
                <w:numId w:val="5"/>
              </w:numPr>
              <w:spacing w:after="0" w:line="240" w:lineRule="auto"/>
              <w:ind w:left="0" w:firstLine="709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развитию творческих способностей студентов;</w:t>
            </w:r>
          </w:p>
          <w:p w:rsidR="008C49D9" w:rsidRPr="005772DF" w:rsidRDefault="008C49D9" w:rsidP="005772DF">
            <w:pPr>
              <w:numPr>
                <w:ilvl w:val="1"/>
                <w:numId w:val="5"/>
              </w:numPr>
              <w:spacing w:after="0" w:line="240" w:lineRule="auto"/>
              <w:ind w:left="0" w:firstLine="709"/>
              <w:jc w:val="both"/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формированию основ культуры здоровья; сознательному отношению к семейной жизни;</w:t>
            </w:r>
          </w:p>
          <w:p w:rsidR="008C49D9" w:rsidRPr="005772DF" w:rsidRDefault="008C49D9" w:rsidP="005772DF">
            <w:pPr>
              <w:numPr>
                <w:ilvl w:val="1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lastRenderedPageBreak/>
              <w:t>формированию у студентов организационных навыков, активной жизненной позици</w:t>
            </w:r>
            <w:r w:rsidR="007601D5" w:rsidRPr="005772DF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lang w:eastAsia="ru-RU"/>
              </w:rPr>
              <w:t>и</w:t>
            </w:r>
          </w:p>
        </w:tc>
      </w:tr>
    </w:tbl>
    <w:p w:rsidR="001133E1" w:rsidRPr="005772DF" w:rsidRDefault="001133E1" w:rsidP="005772DF">
      <w:pPr>
        <w:pStyle w:val="a5"/>
        <w:spacing w:after="0" w:line="240" w:lineRule="auto"/>
        <w:ind w:left="0" w:firstLine="709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886E20" w:rsidRPr="005772DF" w:rsidRDefault="00A450E0" w:rsidP="005772DF">
      <w:pPr>
        <w:pStyle w:val="a5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Theme="majorHAnsi" w:hAnsiTheme="majorHAnsi"/>
          <w:b/>
          <w:sz w:val="28"/>
          <w:szCs w:val="28"/>
        </w:rPr>
      </w:pPr>
      <w:r w:rsidRPr="005772DF">
        <w:rPr>
          <w:rFonts w:asciiTheme="majorHAnsi" w:hAnsiTheme="majorHAnsi"/>
          <w:b/>
          <w:sz w:val="28"/>
          <w:szCs w:val="28"/>
        </w:rPr>
        <w:t>Заключение</w:t>
      </w:r>
    </w:p>
    <w:p w:rsidR="008458AC" w:rsidRPr="005772DF" w:rsidRDefault="00A450E0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Ведущая роль в воспитании студентов принадлежит пре</w:t>
      </w:r>
      <w:r w:rsidR="008458AC" w:rsidRPr="005772DF">
        <w:rPr>
          <w:rFonts w:asciiTheme="majorHAnsi" w:hAnsiTheme="majorHAnsi"/>
          <w:sz w:val="28"/>
          <w:szCs w:val="28"/>
        </w:rPr>
        <w:t>подавательскому составу техникума</w:t>
      </w:r>
      <w:r w:rsidRPr="005772DF">
        <w:rPr>
          <w:rFonts w:asciiTheme="majorHAnsi" w:hAnsiTheme="majorHAnsi"/>
          <w:sz w:val="28"/>
          <w:szCs w:val="28"/>
        </w:rPr>
        <w:t>. Преподаватель в России всегда был воспитателем, но сегодня воспи</w:t>
      </w:r>
      <w:r w:rsidR="008458AC" w:rsidRPr="005772DF">
        <w:rPr>
          <w:rFonts w:asciiTheme="majorHAnsi" w:hAnsiTheme="majorHAnsi"/>
          <w:sz w:val="28"/>
          <w:szCs w:val="28"/>
        </w:rPr>
        <w:t>тание может и должно восприниматься</w:t>
      </w:r>
      <w:r w:rsidRPr="005772DF">
        <w:rPr>
          <w:rFonts w:asciiTheme="majorHAnsi" w:hAnsiTheme="majorHAnsi"/>
          <w:sz w:val="28"/>
          <w:szCs w:val="28"/>
        </w:rPr>
        <w:t xml:space="preserve"> не как одновременная передача опыта и оценочных суждений от старшего поколения к младшему, но и как взаимодействие и сотрудничество преподавателей и студентов в сфере их совместной учебной и </w:t>
      </w:r>
      <w:proofErr w:type="spellStart"/>
      <w:r w:rsidRPr="005772DF">
        <w:rPr>
          <w:rFonts w:asciiTheme="majorHAnsi" w:hAnsiTheme="majorHAnsi"/>
          <w:sz w:val="28"/>
          <w:szCs w:val="28"/>
        </w:rPr>
        <w:t>внеучебной</w:t>
      </w:r>
      <w:proofErr w:type="spellEnd"/>
      <w:r w:rsidRPr="005772DF">
        <w:rPr>
          <w:rFonts w:asciiTheme="majorHAnsi" w:hAnsiTheme="majorHAnsi"/>
          <w:sz w:val="28"/>
          <w:szCs w:val="28"/>
        </w:rPr>
        <w:t xml:space="preserve"> деятельности. </w:t>
      </w:r>
    </w:p>
    <w:p w:rsidR="008B4FE2" w:rsidRPr="005772DF" w:rsidRDefault="00A450E0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  <w:r w:rsidRPr="005772DF">
        <w:rPr>
          <w:rFonts w:asciiTheme="majorHAnsi" w:hAnsiTheme="majorHAnsi"/>
          <w:sz w:val="28"/>
          <w:szCs w:val="28"/>
        </w:rPr>
        <w:t>Концепция воспитания должна постоянно творчески развиваться и обогащаться. Для этого необходимо постоянно изучать, обобщать положительный</w:t>
      </w:r>
      <w:r w:rsidR="003F70B8" w:rsidRPr="005772DF">
        <w:rPr>
          <w:rFonts w:asciiTheme="majorHAnsi" w:hAnsiTheme="majorHAnsi"/>
          <w:sz w:val="28"/>
          <w:szCs w:val="28"/>
        </w:rPr>
        <w:t xml:space="preserve"> внешний и внутренний</w:t>
      </w:r>
      <w:r w:rsidRPr="005772DF">
        <w:rPr>
          <w:rFonts w:asciiTheme="majorHAnsi" w:hAnsiTheme="majorHAnsi"/>
          <w:sz w:val="28"/>
          <w:szCs w:val="28"/>
        </w:rPr>
        <w:t xml:space="preserve"> опыт воспитательной работы со студентами и ра</w:t>
      </w:r>
      <w:r w:rsidR="008458AC" w:rsidRPr="005772DF">
        <w:rPr>
          <w:rFonts w:asciiTheme="majorHAnsi" w:hAnsiTheme="majorHAnsi"/>
          <w:sz w:val="28"/>
          <w:szCs w:val="28"/>
        </w:rPr>
        <w:t>спространять его среди классных руководителей</w:t>
      </w:r>
      <w:r w:rsidRPr="005772DF">
        <w:rPr>
          <w:rFonts w:asciiTheme="majorHAnsi" w:hAnsiTheme="majorHAnsi"/>
          <w:sz w:val="28"/>
          <w:szCs w:val="28"/>
        </w:rPr>
        <w:t xml:space="preserve"> и всех подразделений </w:t>
      </w:r>
      <w:r w:rsidR="008458AC" w:rsidRPr="005772DF">
        <w:rPr>
          <w:rFonts w:asciiTheme="majorHAnsi" w:hAnsiTheme="majorHAnsi"/>
          <w:sz w:val="28"/>
          <w:szCs w:val="28"/>
        </w:rPr>
        <w:t>техникума.</w:t>
      </w: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1133E1" w:rsidRPr="005772DF" w:rsidRDefault="001133E1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rFonts w:asciiTheme="majorHAnsi" w:hAnsiTheme="majorHAnsi"/>
          <w:sz w:val="28"/>
          <w:szCs w:val="28"/>
        </w:rPr>
      </w:pPr>
    </w:p>
    <w:p w:rsidR="00D54B6F" w:rsidRPr="005772DF" w:rsidRDefault="00D54B6F" w:rsidP="005772DF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54B6F" w:rsidRPr="005772DF" w:rsidSect="00F803D8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C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894"/>
    <w:multiLevelType w:val="hybridMultilevel"/>
    <w:tmpl w:val="6C6A94F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C46D6F"/>
    <w:multiLevelType w:val="hybridMultilevel"/>
    <w:tmpl w:val="6C00AEC2"/>
    <w:lvl w:ilvl="0" w:tplc="D36C7BB0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807"/>
    <w:multiLevelType w:val="multilevel"/>
    <w:tmpl w:val="D116B5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7B9487B"/>
    <w:multiLevelType w:val="hybridMultilevel"/>
    <w:tmpl w:val="ED627B62"/>
    <w:lvl w:ilvl="0" w:tplc="C3CC1F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4094"/>
    <w:multiLevelType w:val="hybridMultilevel"/>
    <w:tmpl w:val="81E837A2"/>
    <w:lvl w:ilvl="0" w:tplc="4C1E6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59ED"/>
    <w:multiLevelType w:val="multilevel"/>
    <w:tmpl w:val="3F90F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767"/>
    <w:rsid w:val="00001A5C"/>
    <w:rsid w:val="00005761"/>
    <w:rsid w:val="0000673F"/>
    <w:rsid w:val="00011178"/>
    <w:rsid w:val="00012B62"/>
    <w:rsid w:val="00013A3B"/>
    <w:rsid w:val="000172D1"/>
    <w:rsid w:val="00022B51"/>
    <w:rsid w:val="00024215"/>
    <w:rsid w:val="0002622D"/>
    <w:rsid w:val="000343A5"/>
    <w:rsid w:val="00042BF1"/>
    <w:rsid w:val="000447D5"/>
    <w:rsid w:val="0005054E"/>
    <w:rsid w:val="000507C0"/>
    <w:rsid w:val="00053FA1"/>
    <w:rsid w:val="00057E33"/>
    <w:rsid w:val="000757DA"/>
    <w:rsid w:val="00075ED4"/>
    <w:rsid w:val="000763B6"/>
    <w:rsid w:val="00081035"/>
    <w:rsid w:val="00082978"/>
    <w:rsid w:val="0008512E"/>
    <w:rsid w:val="000853B3"/>
    <w:rsid w:val="00087D55"/>
    <w:rsid w:val="00091520"/>
    <w:rsid w:val="00092086"/>
    <w:rsid w:val="00092168"/>
    <w:rsid w:val="000A5EAF"/>
    <w:rsid w:val="000B0257"/>
    <w:rsid w:val="000B12FC"/>
    <w:rsid w:val="000B2EE5"/>
    <w:rsid w:val="000B4FD1"/>
    <w:rsid w:val="000B6AEB"/>
    <w:rsid w:val="000C091C"/>
    <w:rsid w:val="000C46BE"/>
    <w:rsid w:val="000D74FC"/>
    <w:rsid w:val="000E36A0"/>
    <w:rsid w:val="000E36B0"/>
    <w:rsid w:val="000E42C7"/>
    <w:rsid w:val="000E6C3B"/>
    <w:rsid w:val="000F4B32"/>
    <w:rsid w:val="000F5936"/>
    <w:rsid w:val="00101CA6"/>
    <w:rsid w:val="00106C78"/>
    <w:rsid w:val="0010782A"/>
    <w:rsid w:val="0011064A"/>
    <w:rsid w:val="001119DB"/>
    <w:rsid w:val="00112620"/>
    <w:rsid w:val="00112ACE"/>
    <w:rsid w:val="001133E1"/>
    <w:rsid w:val="001145D5"/>
    <w:rsid w:val="001218CC"/>
    <w:rsid w:val="00130038"/>
    <w:rsid w:val="001328DA"/>
    <w:rsid w:val="0013734C"/>
    <w:rsid w:val="001453B1"/>
    <w:rsid w:val="00146BB7"/>
    <w:rsid w:val="00150F42"/>
    <w:rsid w:val="00156022"/>
    <w:rsid w:val="00156799"/>
    <w:rsid w:val="001752BA"/>
    <w:rsid w:val="001758B8"/>
    <w:rsid w:val="001776AB"/>
    <w:rsid w:val="00181A71"/>
    <w:rsid w:val="00181C08"/>
    <w:rsid w:val="001873A4"/>
    <w:rsid w:val="00190A10"/>
    <w:rsid w:val="00192E42"/>
    <w:rsid w:val="00197082"/>
    <w:rsid w:val="00197AD4"/>
    <w:rsid w:val="00197D18"/>
    <w:rsid w:val="001A0F2B"/>
    <w:rsid w:val="001A4DB1"/>
    <w:rsid w:val="001A4E63"/>
    <w:rsid w:val="001A785D"/>
    <w:rsid w:val="001B32F9"/>
    <w:rsid w:val="001B6022"/>
    <w:rsid w:val="001B6579"/>
    <w:rsid w:val="001C5CF5"/>
    <w:rsid w:val="001D01B9"/>
    <w:rsid w:val="001D079E"/>
    <w:rsid w:val="001D4664"/>
    <w:rsid w:val="001D5925"/>
    <w:rsid w:val="001D6FAA"/>
    <w:rsid w:val="001E64D5"/>
    <w:rsid w:val="001F5F66"/>
    <w:rsid w:val="001F6ACC"/>
    <w:rsid w:val="00210039"/>
    <w:rsid w:val="002103B1"/>
    <w:rsid w:val="00216DC6"/>
    <w:rsid w:val="00217C9A"/>
    <w:rsid w:val="002354FD"/>
    <w:rsid w:val="002363B4"/>
    <w:rsid w:val="0023737B"/>
    <w:rsid w:val="00241268"/>
    <w:rsid w:val="00242F3C"/>
    <w:rsid w:val="0024315E"/>
    <w:rsid w:val="002528ED"/>
    <w:rsid w:val="00254689"/>
    <w:rsid w:val="00256D6A"/>
    <w:rsid w:val="00257568"/>
    <w:rsid w:val="00257875"/>
    <w:rsid w:val="002638CF"/>
    <w:rsid w:val="00267ED7"/>
    <w:rsid w:val="00270868"/>
    <w:rsid w:val="0028415C"/>
    <w:rsid w:val="002866E4"/>
    <w:rsid w:val="00293E84"/>
    <w:rsid w:val="002A2B15"/>
    <w:rsid w:val="002A30FD"/>
    <w:rsid w:val="002A352C"/>
    <w:rsid w:val="002A496C"/>
    <w:rsid w:val="002A64E4"/>
    <w:rsid w:val="002A6978"/>
    <w:rsid w:val="002B2096"/>
    <w:rsid w:val="002B2B89"/>
    <w:rsid w:val="002B5798"/>
    <w:rsid w:val="002B7900"/>
    <w:rsid w:val="002C1E23"/>
    <w:rsid w:val="002D2657"/>
    <w:rsid w:val="002D44E8"/>
    <w:rsid w:val="002D4C60"/>
    <w:rsid w:val="002D4D01"/>
    <w:rsid w:val="002E32D3"/>
    <w:rsid w:val="002F16F1"/>
    <w:rsid w:val="002F4B64"/>
    <w:rsid w:val="002F5680"/>
    <w:rsid w:val="00303901"/>
    <w:rsid w:val="00304744"/>
    <w:rsid w:val="003054EA"/>
    <w:rsid w:val="00306B04"/>
    <w:rsid w:val="0031397B"/>
    <w:rsid w:val="003149B6"/>
    <w:rsid w:val="00314AF5"/>
    <w:rsid w:val="00321C12"/>
    <w:rsid w:val="00323460"/>
    <w:rsid w:val="0032365C"/>
    <w:rsid w:val="0032375C"/>
    <w:rsid w:val="00326189"/>
    <w:rsid w:val="00326E66"/>
    <w:rsid w:val="00333535"/>
    <w:rsid w:val="00334ADE"/>
    <w:rsid w:val="00335C84"/>
    <w:rsid w:val="003376E8"/>
    <w:rsid w:val="00340E3D"/>
    <w:rsid w:val="00350D27"/>
    <w:rsid w:val="00350EB5"/>
    <w:rsid w:val="00354BAD"/>
    <w:rsid w:val="00363799"/>
    <w:rsid w:val="00365177"/>
    <w:rsid w:val="00365BF9"/>
    <w:rsid w:val="0037138F"/>
    <w:rsid w:val="00373472"/>
    <w:rsid w:val="00374D58"/>
    <w:rsid w:val="0038074B"/>
    <w:rsid w:val="0039749F"/>
    <w:rsid w:val="003A1C56"/>
    <w:rsid w:val="003A6866"/>
    <w:rsid w:val="003B1889"/>
    <w:rsid w:val="003B1FA6"/>
    <w:rsid w:val="003B2AE2"/>
    <w:rsid w:val="003C0027"/>
    <w:rsid w:val="003C6CB4"/>
    <w:rsid w:val="003D2A42"/>
    <w:rsid w:val="003D6323"/>
    <w:rsid w:val="003D6A69"/>
    <w:rsid w:val="003D7CFA"/>
    <w:rsid w:val="003E0393"/>
    <w:rsid w:val="003E1F40"/>
    <w:rsid w:val="003E6671"/>
    <w:rsid w:val="003F414B"/>
    <w:rsid w:val="003F55A1"/>
    <w:rsid w:val="003F70B8"/>
    <w:rsid w:val="00401EC2"/>
    <w:rsid w:val="0041375A"/>
    <w:rsid w:val="004141CF"/>
    <w:rsid w:val="00417863"/>
    <w:rsid w:val="00417C87"/>
    <w:rsid w:val="00422B54"/>
    <w:rsid w:val="004230A8"/>
    <w:rsid w:val="004334B4"/>
    <w:rsid w:val="00433689"/>
    <w:rsid w:val="004344FC"/>
    <w:rsid w:val="00435270"/>
    <w:rsid w:val="004359BE"/>
    <w:rsid w:val="00436155"/>
    <w:rsid w:val="00436F9E"/>
    <w:rsid w:val="004372A6"/>
    <w:rsid w:val="00440517"/>
    <w:rsid w:val="00443761"/>
    <w:rsid w:val="00444CF0"/>
    <w:rsid w:val="00444E93"/>
    <w:rsid w:val="00450EFC"/>
    <w:rsid w:val="00452633"/>
    <w:rsid w:val="00453D1F"/>
    <w:rsid w:val="004575ED"/>
    <w:rsid w:val="00460DD7"/>
    <w:rsid w:val="00463138"/>
    <w:rsid w:val="004648BD"/>
    <w:rsid w:val="00483E81"/>
    <w:rsid w:val="00487457"/>
    <w:rsid w:val="00487F64"/>
    <w:rsid w:val="0049313E"/>
    <w:rsid w:val="004B2A2D"/>
    <w:rsid w:val="004B71EA"/>
    <w:rsid w:val="004C0952"/>
    <w:rsid w:val="004C46EF"/>
    <w:rsid w:val="004D31E3"/>
    <w:rsid w:val="004D3ECB"/>
    <w:rsid w:val="004D46E6"/>
    <w:rsid w:val="004D7D09"/>
    <w:rsid w:val="004E55C2"/>
    <w:rsid w:val="004E6807"/>
    <w:rsid w:val="004F2476"/>
    <w:rsid w:val="005030A8"/>
    <w:rsid w:val="00510206"/>
    <w:rsid w:val="00510B74"/>
    <w:rsid w:val="005212A3"/>
    <w:rsid w:val="00522F6B"/>
    <w:rsid w:val="00526DFD"/>
    <w:rsid w:val="005274AA"/>
    <w:rsid w:val="00533B47"/>
    <w:rsid w:val="00535543"/>
    <w:rsid w:val="005369BD"/>
    <w:rsid w:val="00540315"/>
    <w:rsid w:val="005405A2"/>
    <w:rsid w:val="005410C9"/>
    <w:rsid w:val="00543C6B"/>
    <w:rsid w:val="00551957"/>
    <w:rsid w:val="00554373"/>
    <w:rsid w:val="0055731D"/>
    <w:rsid w:val="00557BF6"/>
    <w:rsid w:val="00560A8A"/>
    <w:rsid w:val="00562C6E"/>
    <w:rsid w:val="00563956"/>
    <w:rsid w:val="005772DF"/>
    <w:rsid w:val="00591205"/>
    <w:rsid w:val="005927A1"/>
    <w:rsid w:val="005B2729"/>
    <w:rsid w:val="005B37D0"/>
    <w:rsid w:val="005B6E9B"/>
    <w:rsid w:val="005C4674"/>
    <w:rsid w:val="005C4A33"/>
    <w:rsid w:val="005D5D3F"/>
    <w:rsid w:val="005E365B"/>
    <w:rsid w:val="005E3F38"/>
    <w:rsid w:val="005E469D"/>
    <w:rsid w:val="005E5567"/>
    <w:rsid w:val="005E5B30"/>
    <w:rsid w:val="005E5D3D"/>
    <w:rsid w:val="005E5D8D"/>
    <w:rsid w:val="005F4621"/>
    <w:rsid w:val="005F4BCF"/>
    <w:rsid w:val="006007A0"/>
    <w:rsid w:val="00605984"/>
    <w:rsid w:val="006077F7"/>
    <w:rsid w:val="00610148"/>
    <w:rsid w:val="00612548"/>
    <w:rsid w:val="00614C1E"/>
    <w:rsid w:val="00615246"/>
    <w:rsid w:val="00620C34"/>
    <w:rsid w:val="0062495C"/>
    <w:rsid w:val="006336B6"/>
    <w:rsid w:val="00633ADD"/>
    <w:rsid w:val="00634DB7"/>
    <w:rsid w:val="00643238"/>
    <w:rsid w:val="0064466B"/>
    <w:rsid w:val="00646C5B"/>
    <w:rsid w:val="00652484"/>
    <w:rsid w:val="006604DC"/>
    <w:rsid w:val="006652A0"/>
    <w:rsid w:val="00673798"/>
    <w:rsid w:val="00681E87"/>
    <w:rsid w:val="006825FD"/>
    <w:rsid w:val="006851E0"/>
    <w:rsid w:val="00685B6E"/>
    <w:rsid w:val="00686AB4"/>
    <w:rsid w:val="00696737"/>
    <w:rsid w:val="006A5DF7"/>
    <w:rsid w:val="006A796E"/>
    <w:rsid w:val="006B6F38"/>
    <w:rsid w:val="006C331E"/>
    <w:rsid w:val="006C496B"/>
    <w:rsid w:val="006C5978"/>
    <w:rsid w:val="006C7CF9"/>
    <w:rsid w:val="006C7F94"/>
    <w:rsid w:val="006D232E"/>
    <w:rsid w:val="006D4C77"/>
    <w:rsid w:val="006D50F9"/>
    <w:rsid w:val="006D72F6"/>
    <w:rsid w:val="006D7CA7"/>
    <w:rsid w:val="006E2BE7"/>
    <w:rsid w:val="006E47D7"/>
    <w:rsid w:val="006E54B7"/>
    <w:rsid w:val="006E5D1D"/>
    <w:rsid w:val="006E75E8"/>
    <w:rsid w:val="006F15D0"/>
    <w:rsid w:val="007019B5"/>
    <w:rsid w:val="00702D51"/>
    <w:rsid w:val="00704749"/>
    <w:rsid w:val="007113BD"/>
    <w:rsid w:val="0071145A"/>
    <w:rsid w:val="007116FC"/>
    <w:rsid w:val="00715E08"/>
    <w:rsid w:val="00723372"/>
    <w:rsid w:val="00731439"/>
    <w:rsid w:val="00737F4E"/>
    <w:rsid w:val="007409A1"/>
    <w:rsid w:val="0075289C"/>
    <w:rsid w:val="00752B6E"/>
    <w:rsid w:val="0075622E"/>
    <w:rsid w:val="00757130"/>
    <w:rsid w:val="007601D5"/>
    <w:rsid w:val="0076177F"/>
    <w:rsid w:val="00763945"/>
    <w:rsid w:val="00764876"/>
    <w:rsid w:val="00767403"/>
    <w:rsid w:val="00767D97"/>
    <w:rsid w:val="007719B8"/>
    <w:rsid w:val="00775995"/>
    <w:rsid w:val="00775F6B"/>
    <w:rsid w:val="00781887"/>
    <w:rsid w:val="00781D45"/>
    <w:rsid w:val="007848C0"/>
    <w:rsid w:val="0079330E"/>
    <w:rsid w:val="007A1F66"/>
    <w:rsid w:val="007A3328"/>
    <w:rsid w:val="007B233B"/>
    <w:rsid w:val="007B39DC"/>
    <w:rsid w:val="007B50AE"/>
    <w:rsid w:val="007B5674"/>
    <w:rsid w:val="007B6D0C"/>
    <w:rsid w:val="007C5CB9"/>
    <w:rsid w:val="007D32EE"/>
    <w:rsid w:val="007D5BFD"/>
    <w:rsid w:val="007D6C57"/>
    <w:rsid w:val="007D770C"/>
    <w:rsid w:val="007E356C"/>
    <w:rsid w:val="007E5359"/>
    <w:rsid w:val="007E5CEC"/>
    <w:rsid w:val="007F138D"/>
    <w:rsid w:val="007F37CE"/>
    <w:rsid w:val="007F395A"/>
    <w:rsid w:val="008032D8"/>
    <w:rsid w:val="0081048C"/>
    <w:rsid w:val="0081209E"/>
    <w:rsid w:val="00813722"/>
    <w:rsid w:val="008142C1"/>
    <w:rsid w:val="00820FE2"/>
    <w:rsid w:val="00826098"/>
    <w:rsid w:val="00830F96"/>
    <w:rsid w:val="00841884"/>
    <w:rsid w:val="008420E0"/>
    <w:rsid w:val="008458AC"/>
    <w:rsid w:val="00846375"/>
    <w:rsid w:val="00851DE5"/>
    <w:rsid w:val="008532A8"/>
    <w:rsid w:val="008535C6"/>
    <w:rsid w:val="008543A3"/>
    <w:rsid w:val="008558BC"/>
    <w:rsid w:val="00863F5C"/>
    <w:rsid w:val="008642BD"/>
    <w:rsid w:val="00874FEB"/>
    <w:rsid w:val="00875AB5"/>
    <w:rsid w:val="00881965"/>
    <w:rsid w:val="00882F13"/>
    <w:rsid w:val="008838F4"/>
    <w:rsid w:val="00883A0D"/>
    <w:rsid w:val="008841DF"/>
    <w:rsid w:val="00886E20"/>
    <w:rsid w:val="00892DE2"/>
    <w:rsid w:val="00894008"/>
    <w:rsid w:val="00896F9F"/>
    <w:rsid w:val="008A048B"/>
    <w:rsid w:val="008A09AB"/>
    <w:rsid w:val="008A435C"/>
    <w:rsid w:val="008B0970"/>
    <w:rsid w:val="008B1569"/>
    <w:rsid w:val="008B4849"/>
    <w:rsid w:val="008B49E3"/>
    <w:rsid w:val="008B4FE2"/>
    <w:rsid w:val="008B6638"/>
    <w:rsid w:val="008B74ED"/>
    <w:rsid w:val="008C1107"/>
    <w:rsid w:val="008C49D9"/>
    <w:rsid w:val="008C5281"/>
    <w:rsid w:val="008D1C99"/>
    <w:rsid w:val="008D2070"/>
    <w:rsid w:val="008D6615"/>
    <w:rsid w:val="008D74AB"/>
    <w:rsid w:val="008E0FC5"/>
    <w:rsid w:val="008E181D"/>
    <w:rsid w:val="008E265E"/>
    <w:rsid w:val="008F4185"/>
    <w:rsid w:val="00907CF3"/>
    <w:rsid w:val="00910356"/>
    <w:rsid w:val="009131C8"/>
    <w:rsid w:val="00913F72"/>
    <w:rsid w:val="009214D8"/>
    <w:rsid w:val="009321CC"/>
    <w:rsid w:val="009412EC"/>
    <w:rsid w:val="0094631B"/>
    <w:rsid w:val="00946C3B"/>
    <w:rsid w:val="00950A4A"/>
    <w:rsid w:val="009605A0"/>
    <w:rsid w:val="009612EE"/>
    <w:rsid w:val="00963925"/>
    <w:rsid w:val="009647DA"/>
    <w:rsid w:val="0097260A"/>
    <w:rsid w:val="009739EC"/>
    <w:rsid w:val="0097466B"/>
    <w:rsid w:val="0098600D"/>
    <w:rsid w:val="0099651E"/>
    <w:rsid w:val="009970F9"/>
    <w:rsid w:val="009A3997"/>
    <w:rsid w:val="009A5F15"/>
    <w:rsid w:val="009A7A08"/>
    <w:rsid w:val="009B7662"/>
    <w:rsid w:val="009E0FA8"/>
    <w:rsid w:val="009E1165"/>
    <w:rsid w:val="009E23DF"/>
    <w:rsid w:val="009E4992"/>
    <w:rsid w:val="009E6067"/>
    <w:rsid w:val="009E6DC3"/>
    <w:rsid w:val="009E7F75"/>
    <w:rsid w:val="009F18F3"/>
    <w:rsid w:val="009F4DCF"/>
    <w:rsid w:val="009F59D6"/>
    <w:rsid w:val="00A0303C"/>
    <w:rsid w:val="00A0398E"/>
    <w:rsid w:val="00A06185"/>
    <w:rsid w:val="00A10D9F"/>
    <w:rsid w:val="00A10E85"/>
    <w:rsid w:val="00A11092"/>
    <w:rsid w:val="00A142B3"/>
    <w:rsid w:val="00A15826"/>
    <w:rsid w:val="00A21FC6"/>
    <w:rsid w:val="00A246E9"/>
    <w:rsid w:val="00A2556E"/>
    <w:rsid w:val="00A300C9"/>
    <w:rsid w:val="00A328B4"/>
    <w:rsid w:val="00A34EAE"/>
    <w:rsid w:val="00A370B7"/>
    <w:rsid w:val="00A37703"/>
    <w:rsid w:val="00A37E3D"/>
    <w:rsid w:val="00A406DA"/>
    <w:rsid w:val="00A40F79"/>
    <w:rsid w:val="00A413DD"/>
    <w:rsid w:val="00A450E0"/>
    <w:rsid w:val="00A450F9"/>
    <w:rsid w:val="00A54032"/>
    <w:rsid w:val="00A5525B"/>
    <w:rsid w:val="00A55A32"/>
    <w:rsid w:val="00A6053E"/>
    <w:rsid w:val="00A61C72"/>
    <w:rsid w:val="00A67464"/>
    <w:rsid w:val="00A70153"/>
    <w:rsid w:val="00A70DA6"/>
    <w:rsid w:val="00A76375"/>
    <w:rsid w:val="00A81044"/>
    <w:rsid w:val="00A86782"/>
    <w:rsid w:val="00A91296"/>
    <w:rsid w:val="00A9447E"/>
    <w:rsid w:val="00A9558A"/>
    <w:rsid w:val="00AA059E"/>
    <w:rsid w:val="00AA1D57"/>
    <w:rsid w:val="00AA24EB"/>
    <w:rsid w:val="00AA3E69"/>
    <w:rsid w:val="00AA513C"/>
    <w:rsid w:val="00AA51E9"/>
    <w:rsid w:val="00AA7A3A"/>
    <w:rsid w:val="00AB31B9"/>
    <w:rsid w:val="00AB3A3A"/>
    <w:rsid w:val="00AB3A5B"/>
    <w:rsid w:val="00AB5976"/>
    <w:rsid w:val="00AB612B"/>
    <w:rsid w:val="00AD1C0B"/>
    <w:rsid w:val="00AE09A2"/>
    <w:rsid w:val="00AF2892"/>
    <w:rsid w:val="00AF3B7B"/>
    <w:rsid w:val="00B0288F"/>
    <w:rsid w:val="00B067BE"/>
    <w:rsid w:val="00B0794C"/>
    <w:rsid w:val="00B07FEA"/>
    <w:rsid w:val="00B176BD"/>
    <w:rsid w:val="00B20C8F"/>
    <w:rsid w:val="00B223E7"/>
    <w:rsid w:val="00B22BAC"/>
    <w:rsid w:val="00B239C0"/>
    <w:rsid w:val="00B24435"/>
    <w:rsid w:val="00B34199"/>
    <w:rsid w:val="00B34E73"/>
    <w:rsid w:val="00B43C4B"/>
    <w:rsid w:val="00B56844"/>
    <w:rsid w:val="00B603DF"/>
    <w:rsid w:val="00B603EB"/>
    <w:rsid w:val="00B7075A"/>
    <w:rsid w:val="00B70B74"/>
    <w:rsid w:val="00B72591"/>
    <w:rsid w:val="00B73621"/>
    <w:rsid w:val="00B7363F"/>
    <w:rsid w:val="00B73BFD"/>
    <w:rsid w:val="00B74425"/>
    <w:rsid w:val="00B74E8E"/>
    <w:rsid w:val="00B83E01"/>
    <w:rsid w:val="00B94AD4"/>
    <w:rsid w:val="00B969EF"/>
    <w:rsid w:val="00B97E2A"/>
    <w:rsid w:val="00BA11E8"/>
    <w:rsid w:val="00BA44BB"/>
    <w:rsid w:val="00BA479E"/>
    <w:rsid w:val="00BA5318"/>
    <w:rsid w:val="00BA5EF4"/>
    <w:rsid w:val="00BA79B7"/>
    <w:rsid w:val="00BB04CD"/>
    <w:rsid w:val="00BC2DCC"/>
    <w:rsid w:val="00BC35AD"/>
    <w:rsid w:val="00BC4139"/>
    <w:rsid w:val="00BC5A43"/>
    <w:rsid w:val="00BC665F"/>
    <w:rsid w:val="00BD350A"/>
    <w:rsid w:val="00BD3CB5"/>
    <w:rsid w:val="00BD4676"/>
    <w:rsid w:val="00BE212A"/>
    <w:rsid w:val="00BE2C2D"/>
    <w:rsid w:val="00BE2CC0"/>
    <w:rsid w:val="00BE798A"/>
    <w:rsid w:val="00BF19F3"/>
    <w:rsid w:val="00C05767"/>
    <w:rsid w:val="00C06E44"/>
    <w:rsid w:val="00C06E60"/>
    <w:rsid w:val="00C1331D"/>
    <w:rsid w:val="00C13F7A"/>
    <w:rsid w:val="00C159F8"/>
    <w:rsid w:val="00C161F6"/>
    <w:rsid w:val="00C20C6E"/>
    <w:rsid w:val="00C237CC"/>
    <w:rsid w:val="00C23B0B"/>
    <w:rsid w:val="00C26520"/>
    <w:rsid w:val="00C267D6"/>
    <w:rsid w:val="00C279DF"/>
    <w:rsid w:val="00C340EB"/>
    <w:rsid w:val="00C4317D"/>
    <w:rsid w:val="00C433D0"/>
    <w:rsid w:val="00C47AF8"/>
    <w:rsid w:val="00C50F84"/>
    <w:rsid w:val="00C51B16"/>
    <w:rsid w:val="00C51C74"/>
    <w:rsid w:val="00C524BD"/>
    <w:rsid w:val="00C54F7D"/>
    <w:rsid w:val="00C56EA2"/>
    <w:rsid w:val="00C607D1"/>
    <w:rsid w:val="00C61D37"/>
    <w:rsid w:val="00C659C5"/>
    <w:rsid w:val="00C6718D"/>
    <w:rsid w:val="00C67B66"/>
    <w:rsid w:val="00C73E93"/>
    <w:rsid w:val="00C80622"/>
    <w:rsid w:val="00C81DDC"/>
    <w:rsid w:val="00C82823"/>
    <w:rsid w:val="00C93104"/>
    <w:rsid w:val="00C94211"/>
    <w:rsid w:val="00C94EDB"/>
    <w:rsid w:val="00CA2A0F"/>
    <w:rsid w:val="00CA40B8"/>
    <w:rsid w:val="00CA629F"/>
    <w:rsid w:val="00CA69B0"/>
    <w:rsid w:val="00CA7129"/>
    <w:rsid w:val="00CB2C96"/>
    <w:rsid w:val="00CB4FC2"/>
    <w:rsid w:val="00CB6814"/>
    <w:rsid w:val="00CC0D21"/>
    <w:rsid w:val="00CC4074"/>
    <w:rsid w:val="00CC41F9"/>
    <w:rsid w:val="00CC6A40"/>
    <w:rsid w:val="00CD5906"/>
    <w:rsid w:val="00CF267D"/>
    <w:rsid w:val="00CF2D3D"/>
    <w:rsid w:val="00CF6A88"/>
    <w:rsid w:val="00D00AEE"/>
    <w:rsid w:val="00D0312C"/>
    <w:rsid w:val="00D05E06"/>
    <w:rsid w:val="00D071F3"/>
    <w:rsid w:val="00D07998"/>
    <w:rsid w:val="00D1792C"/>
    <w:rsid w:val="00D21F67"/>
    <w:rsid w:val="00D248BA"/>
    <w:rsid w:val="00D275D8"/>
    <w:rsid w:val="00D32774"/>
    <w:rsid w:val="00D435B3"/>
    <w:rsid w:val="00D43933"/>
    <w:rsid w:val="00D4412F"/>
    <w:rsid w:val="00D53184"/>
    <w:rsid w:val="00D54B6F"/>
    <w:rsid w:val="00D5641F"/>
    <w:rsid w:val="00D604EA"/>
    <w:rsid w:val="00D631B7"/>
    <w:rsid w:val="00D716E5"/>
    <w:rsid w:val="00D71AB3"/>
    <w:rsid w:val="00D71E2F"/>
    <w:rsid w:val="00D74048"/>
    <w:rsid w:val="00D808DC"/>
    <w:rsid w:val="00D80F11"/>
    <w:rsid w:val="00D8201A"/>
    <w:rsid w:val="00D8472D"/>
    <w:rsid w:val="00D9404B"/>
    <w:rsid w:val="00D97346"/>
    <w:rsid w:val="00DA31FF"/>
    <w:rsid w:val="00DA5C68"/>
    <w:rsid w:val="00DA5F3A"/>
    <w:rsid w:val="00DB149E"/>
    <w:rsid w:val="00DB46D6"/>
    <w:rsid w:val="00DB6F26"/>
    <w:rsid w:val="00DB7EF9"/>
    <w:rsid w:val="00DC16BC"/>
    <w:rsid w:val="00DC3361"/>
    <w:rsid w:val="00DC4D0A"/>
    <w:rsid w:val="00DD0D2C"/>
    <w:rsid w:val="00DE499A"/>
    <w:rsid w:val="00DF0AD2"/>
    <w:rsid w:val="00DF397C"/>
    <w:rsid w:val="00DF3A8B"/>
    <w:rsid w:val="00DF4445"/>
    <w:rsid w:val="00E00EE0"/>
    <w:rsid w:val="00E046CF"/>
    <w:rsid w:val="00E05B86"/>
    <w:rsid w:val="00E155A3"/>
    <w:rsid w:val="00E1646C"/>
    <w:rsid w:val="00E179FB"/>
    <w:rsid w:val="00E23919"/>
    <w:rsid w:val="00E318B0"/>
    <w:rsid w:val="00E4482A"/>
    <w:rsid w:val="00E564D7"/>
    <w:rsid w:val="00E57441"/>
    <w:rsid w:val="00E57DB8"/>
    <w:rsid w:val="00E60F3C"/>
    <w:rsid w:val="00E64DDC"/>
    <w:rsid w:val="00E66AE5"/>
    <w:rsid w:val="00E66F74"/>
    <w:rsid w:val="00E72376"/>
    <w:rsid w:val="00E76CE6"/>
    <w:rsid w:val="00E94257"/>
    <w:rsid w:val="00E95900"/>
    <w:rsid w:val="00E97176"/>
    <w:rsid w:val="00EA282D"/>
    <w:rsid w:val="00EA6921"/>
    <w:rsid w:val="00EA7388"/>
    <w:rsid w:val="00EA7682"/>
    <w:rsid w:val="00EB2025"/>
    <w:rsid w:val="00EB493C"/>
    <w:rsid w:val="00EB4E60"/>
    <w:rsid w:val="00EB6A1A"/>
    <w:rsid w:val="00EC7BC1"/>
    <w:rsid w:val="00ED7AD3"/>
    <w:rsid w:val="00EE24C6"/>
    <w:rsid w:val="00EE5968"/>
    <w:rsid w:val="00EF14E8"/>
    <w:rsid w:val="00EF3FD3"/>
    <w:rsid w:val="00EF48BD"/>
    <w:rsid w:val="00F015A8"/>
    <w:rsid w:val="00F03C5D"/>
    <w:rsid w:val="00F0598C"/>
    <w:rsid w:val="00F12294"/>
    <w:rsid w:val="00F1295A"/>
    <w:rsid w:val="00F144C1"/>
    <w:rsid w:val="00F15851"/>
    <w:rsid w:val="00F17563"/>
    <w:rsid w:val="00F17C2E"/>
    <w:rsid w:val="00F23854"/>
    <w:rsid w:val="00F257C1"/>
    <w:rsid w:val="00F306B4"/>
    <w:rsid w:val="00F31659"/>
    <w:rsid w:val="00F35067"/>
    <w:rsid w:val="00F3637A"/>
    <w:rsid w:val="00F36F59"/>
    <w:rsid w:val="00F37995"/>
    <w:rsid w:val="00F4149E"/>
    <w:rsid w:val="00F432BB"/>
    <w:rsid w:val="00F504C1"/>
    <w:rsid w:val="00F52EED"/>
    <w:rsid w:val="00F531F0"/>
    <w:rsid w:val="00F54F0E"/>
    <w:rsid w:val="00F61C6A"/>
    <w:rsid w:val="00F6560D"/>
    <w:rsid w:val="00F65F8C"/>
    <w:rsid w:val="00F714BD"/>
    <w:rsid w:val="00F719DD"/>
    <w:rsid w:val="00F71AFD"/>
    <w:rsid w:val="00F7290B"/>
    <w:rsid w:val="00F74670"/>
    <w:rsid w:val="00F76649"/>
    <w:rsid w:val="00F76D47"/>
    <w:rsid w:val="00F7708E"/>
    <w:rsid w:val="00F77B79"/>
    <w:rsid w:val="00F803D8"/>
    <w:rsid w:val="00F806EF"/>
    <w:rsid w:val="00F81687"/>
    <w:rsid w:val="00F81C49"/>
    <w:rsid w:val="00F840E2"/>
    <w:rsid w:val="00F84B81"/>
    <w:rsid w:val="00F860A6"/>
    <w:rsid w:val="00F86C05"/>
    <w:rsid w:val="00F86CC1"/>
    <w:rsid w:val="00F87046"/>
    <w:rsid w:val="00F90254"/>
    <w:rsid w:val="00F93395"/>
    <w:rsid w:val="00F96FD1"/>
    <w:rsid w:val="00F97876"/>
    <w:rsid w:val="00FA2BC6"/>
    <w:rsid w:val="00FA30D5"/>
    <w:rsid w:val="00FB2838"/>
    <w:rsid w:val="00FB53F2"/>
    <w:rsid w:val="00FC0E6A"/>
    <w:rsid w:val="00FC6A17"/>
    <w:rsid w:val="00FC79F7"/>
    <w:rsid w:val="00FD6943"/>
    <w:rsid w:val="00FD73AE"/>
    <w:rsid w:val="00FD787C"/>
    <w:rsid w:val="00FE09F4"/>
    <w:rsid w:val="00FE19F4"/>
    <w:rsid w:val="00FE507D"/>
    <w:rsid w:val="00FF07A5"/>
    <w:rsid w:val="00FF23FA"/>
    <w:rsid w:val="00F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E2"/>
  </w:style>
  <w:style w:type="paragraph" w:styleId="2">
    <w:name w:val="heading 2"/>
    <w:basedOn w:val="a"/>
    <w:link w:val="20"/>
    <w:uiPriority w:val="9"/>
    <w:qFormat/>
    <w:rsid w:val="00C05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05767"/>
  </w:style>
  <w:style w:type="paragraph" w:styleId="a3">
    <w:name w:val="Balloon Text"/>
    <w:basedOn w:val="a"/>
    <w:link w:val="a4"/>
    <w:uiPriority w:val="99"/>
    <w:semiHidden/>
    <w:unhideWhenUsed/>
    <w:rsid w:val="00C0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7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3D8"/>
    <w:pPr>
      <w:ind w:left="720"/>
      <w:contextualSpacing/>
    </w:pPr>
  </w:style>
  <w:style w:type="character" w:styleId="a6">
    <w:name w:val="Strong"/>
    <w:basedOn w:val="a0"/>
    <w:uiPriority w:val="22"/>
    <w:qFormat/>
    <w:rsid w:val="008C49D9"/>
    <w:rPr>
      <w:b/>
      <w:bCs/>
    </w:rPr>
  </w:style>
  <w:style w:type="paragraph" w:styleId="a7">
    <w:name w:val="Normal (Web)"/>
    <w:basedOn w:val="a"/>
    <w:uiPriority w:val="99"/>
    <w:semiHidden/>
    <w:unhideWhenUsed/>
    <w:rsid w:val="008C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C49D9"/>
  </w:style>
  <w:style w:type="table" w:styleId="a8">
    <w:name w:val="Table Grid"/>
    <w:basedOn w:val="a1"/>
    <w:uiPriority w:val="59"/>
    <w:rsid w:val="00A24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D3FB-3BB4-40E9-A44F-58DCCE4C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15</Pages>
  <Words>4330</Words>
  <Characters>24685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Лядова ЕА</cp:lastModifiedBy>
  <cp:revision>28</cp:revision>
  <cp:lastPrinted>2015-02-27T04:30:00Z</cp:lastPrinted>
  <dcterms:created xsi:type="dcterms:W3CDTF">2015-02-23T18:31:00Z</dcterms:created>
  <dcterms:modified xsi:type="dcterms:W3CDTF">2015-03-19T11:13:00Z</dcterms:modified>
</cp:coreProperties>
</file>